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B11" w:rsidRDefault="00A97B8A" w:rsidP="0041223C">
      <w:pPr>
        <w:spacing w:line="360" w:lineRule="auto"/>
        <w:jc w:val="center"/>
        <w:rPr>
          <w:b/>
        </w:rPr>
      </w:pPr>
      <w:bookmarkStart w:id="0" w:name="OLE_LINK1"/>
      <w:bookmarkStart w:id="1" w:name="OLE_LINK2"/>
      <w:bookmarkStart w:id="2" w:name="OLE_LINK7"/>
      <w:bookmarkStart w:id="3" w:name="OLE_LINK14"/>
      <w:bookmarkStart w:id="4" w:name="OLE_LINK15"/>
      <w:bookmarkStart w:id="5" w:name="OLE_LINK16"/>
      <w:r>
        <w:rPr>
          <w:rFonts w:ascii="Gill Sans MT" w:hAnsi="Gill Sans MT" w:cs="Helvetica"/>
          <w:b/>
          <w:color w:val="000000" w:themeColor="text1"/>
          <w:sz w:val="38"/>
          <w:szCs w:val="38"/>
          <w:lang w:eastAsia="it-IT"/>
        </w:rPr>
        <w:t xml:space="preserve">Fiat Professional </w:t>
      </w:r>
      <w:r w:rsidR="001565E9">
        <w:rPr>
          <w:rFonts w:ascii="Gill Sans MT" w:hAnsi="Gill Sans MT" w:cs="Helvetica"/>
          <w:b/>
          <w:color w:val="000000" w:themeColor="text1"/>
          <w:sz w:val="38"/>
          <w:szCs w:val="38"/>
          <w:lang w:eastAsia="it-IT"/>
        </w:rPr>
        <w:t xml:space="preserve"> te regala</w:t>
      </w:r>
      <w:r w:rsidR="007D2808">
        <w:rPr>
          <w:rFonts w:ascii="Gill Sans MT" w:hAnsi="Gill Sans MT" w:cs="Helvetica"/>
          <w:b/>
          <w:color w:val="000000" w:themeColor="text1"/>
          <w:sz w:val="38"/>
          <w:szCs w:val="38"/>
          <w:lang w:eastAsia="it-IT"/>
        </w:rPr>
        <w:t xml:space="preserve"> la mejor protección para tu espacio de carga</w:t>
      </w:r>
      <w:bookmarkStart w:id="6" w:name="OLE_LINK5"/>
      <w:bookmarkStart w:id="7" w:name="OLE_LINK6"/>
      <w:bookmarkStart w:id="8" w:name="OLE_LINK3"/>
      <w:bookmarkStart w:id="9" w:name="OLE_LINK4"/>
      <w:bookmarkStart w:id="10" w:name="OLE_LINK12"/>
      <w:bookmarkStart w:id="11" w:name="OLE_LINK13"/>
      <w:bookmarkEnd w:id="0"/>
      <w:bookmarkEnd w:id="1"/>
      <w:bookmarkEnd w:id="2"/>
      <w:bookmarkEnd w:id="3"/>
      <w:bookmarkEnd w:id="4"/>
      <w:bookmarkEnd w:id="5"/>
    </w:p>
    <w:p w:rsidR="005009F7" w:rsidRPr="00941B11" w:rsidRDefault="00391F2F" w:rsidP="005009F7">
      <w:pPr>
        <w:pStyle w:val="Prrafodelista"/>
        <w:numPr>
          <w:ilvl w:val="0"/>
          <w:numId w:val="21"/>
        </w:numPr>
        <w:spacing w:line="360" w:lineRule="auto"/>
        <w:jc w:val="both"/>
        <w:rPr>
          <w:rFonts w:asciiTheme="minorHAnsi" w:hAnsiTheme="minorHAnsi"/>
          <w:b/>
          <w:bCs/>
        </w:rPr>
      </w:pPr>
      <w:r>
        <w:rPr>
          <w:b/>
        </w:rPr>
        <w:t xml:space="preserve">Desde este mes de abril, comprando cualquier modelo de la gama Fiat Professional se puede obtener sin coste un pack de protección interior </w:t>
      </w:r>
      <w:r w:rsidR="003955D6">
        <w:rPr>
          <w:b/>
        </w:rPr>
        <w:t xml:space="preserve">de </w:t>
      </w:r>
      <w:r>
        <w:rPr>
          <w:b/>
        </w:rPr>
        <w:t xml:space="preserve">Würth valorado en </w:t>
      </w:r>
      <w:r w:rsidR="000E570E" w:rsidRPr="005B6CA0">
        <w:rPr>
          <w:b/>
        </w:rPr>
        <w:t xml:space="preserve">hasta </w:t>
      </w:r>
      <w:r w:rsidR="001565E9" w:rsidRPr="005B6CA0">
        <w:rPr>
          <w:b/>
        </w:rPr>
        <w:t xml:space="preserve">más </w:t>
      </w:r>
      <w:r w:rsidR="001565E9">
        <w:rPr>
          <w:b/>
        </w:rPr>
        <w:t xml:space="preserve">de </w:t>
      </w:r>
      <w:r>
        <w:rPr>
          <w:b/>
        </w:rPr>
        <w:t>1.000 euros.</w:t>
      </w:r>
    </w:p>
    <w:p w:rsidR="002F0B36" w:rsidRDefault="002F0B36" w:rsidP="00250CD4">
      <w:pPr>
        <w:pStyle w:val="Default"/>
        <w:spacing w:line="360" w:lineRule="auto"/>
        <w:jc w:val="both"/>
        <w:rPr>
          <w:rFonts w:asciiTheme="minorHAnsi" w:eastAsia="Times New Roman" w:hAnsiTheme="minorHAnsi" w:cs="Calibri"/>
          <w:b/>
          <w:color w:val="auto"/>
          <w:sz w:val="22"/>
          <w:szCs w:val="22"/>
          <w:lang w:eastAsia="en-US" w:bidi="ar-SA"/>
        </w:rPr>
      </w:pPr>
    </w:p>
    <w:p w:rsidR="00A97B8A" w:rsidRDefault="00134D90" w:rsidP="00023377">
      <w:pPr>
        <w:pStyle w:val="NormalWeb"/>
        <w:spacing w:line="360" w:lineRule="auto"/>
        <w:jc w:val="both"/>
        <w:rPr>
          <w:rFonts w:asciiTheme="minorHAnsi" w:hAnsiTheme="minorHAnsi" w:cstheme="minorHAnsi"/>
          <w:bCs/>
          <w:sz w:val="22"/>
          <w:szCs w:val="22"/>
        </w:rPr>
      </w:pPr>
      <w:r w:rsidRPr="00023377">
        <w:rPr>
          <w:rFonts w:asciiTheme="minorHAnsi" w:hAnsiTheme="minorHAnsi" w:cstheme="minorHAnsi"/>
          <w:b/>
          <w:sz w:val="22"/>
          <w:szCs w:val="22"/>
        </w:rPr>
        <w:t xml:space="preserve">Alcalá de Henares, </w:t>
      </w:r>
      <w:r w:rsidR="00BC6CE7">
        <w:rPr>
          <w:rFonts w:asciiTheme="minorHAnsi" w:hAnsiTheme="minorHAnsi" w:cstheme="minorHAnsi"/>
          <w:b/>
          <w:sz w:val="22"/>
          <w:szCs w:val="22"/>
        </w:rPr>
        <w:t>12</w:t>
      </w:r>
      <w:r w:rsidR="00E64F6A" w:rsidRPr="00023377">
        <w:rPr>
          <w:rFonts w:asciiTheme="minorHAnsi" w:hAnsiTheme="minorHAnsi" w:cstheme="minorHAnsi"/>
          <w:b/>
          <w:sz w:val="22"/>
          <w:szCs w:val="22"/>
        </w:rPr>
        <w:t xml:space="preserve"> </w:t>
      </w:r>
      <w:r w:rsidR="005C5A6E" w:rsidRPr="00023377">
        <w:rPr>
          <w:rFonts w:asciiTheme="minorHAnsi" w:hAnsiTheme="minorHAnsi" w:cstheme="minorHAnsi"/>
          <w:b/>
          <w:sz w:val="22"/>
          <w:szCs w:val="22"/>
        </w:rPr>
        <w:t xml:space="preserve">de </w:t>
      </w:r>
      <w:r w:rsidR="00A97B8A">
        <w:rPr>
          <w:rFonts w:asciiTheme="minorHAnsi" w:hAnsiTheme="minorHAnsi" w:cstheme="minorHAnsi"/>
          <w:b/>
          <w:sz w:val="22"/>
          <w:szCs w:val="22"/>
        </w:rPr>
        <w:t>abril</w:t>
      </w:r>
      <w:r w:rsidRPr="00023377">
        <w:rPr>
          <w:rFonts w:asciiTheme="minorHAnsi" w:hAnsiTheme="minorHAnsi" w:cstheme="minorHAnsi"/>
          <w:b/>
          <w:sz w:val="22"/>
          <w:szCs w:val="22"/>
        </w:rPr>
        <w:t xml:space="preserve"> 201</w:t>
      </w:r>
      <w:bookmarkEnd w:id="6"/>
      <w:bookmarkEnd w:id="7"/>
      <w:r w:rsidR="005009F7" w:rsidRPr="00023377">
        <w:rPr>
          <w:rFonts w:asciiTheme="minorHAnsi" w:hAnsiTheme="minorHAnsi" w:cstheme="minorHAnsi"/>
          <w:b/>
          <w:sz w:val="22"/>
          <w:szCs w:val="22"/>
        </w:rPr>
        <w:t>8</w:t>
      </w:r>
      <w:r w:rsidRPr="00023377">
        <w:rPr>
          <w:rFonts w:asciiTheme="minorHAnsi" w:hAnsiTheme="minorHAnsi" w:cstheme="minorHAnsi"/>
          <w:b/>
          <w:sz w:val="22"/>
          <w:szCs w:val="22"/>
        </w:rPr>
        <w:t>.-</w:t>
      </w:r>
      <w:r w:rsidRPr="00023377">
        <w:rPr>
          <w:rFonts w:asciiTheme="minorHAnsi" w:hAnsiTheme="minorHAnsi" w:cstheme="minorHAnsi"/>
          <w:b/>
          <w:bCs/>
          <w:sz w:val="22"/>
          <w:szCs w:val="22"/>
        </w:rPr>
        <w:t xml:space="preserve"> </w:t>
      </w:r>
      <w:bookmarkEnd w:id="8"/>
      <w:bookmarkEnd w:id="9"/>
      <w:bookmarkEnd w:id="10"/>
      <w:bookmarkEnd w:id="11"/>
      <w:r w:rsidR="00023377" w:rsidRPr="00023377">
        <w:rPr>
          <w:rFonts w:asciiTheme="minorHAnsi" w:hAnsiTheme="minorHAnsi" w:cstheme="minorHAnsi"/>
          <w:bCs/>
          <w:sz w:val="22"/>
          <w:szCs w:val="22"/>
        </w:rPr>
        <w:t xml:space="preserve">Fiat Professional </w:t>
      </w:r>
      <w:r w:rsidR="001565E9">
        <w:rPr>
          <w:rFonts w:asciiTheme="minorHAnsi" w:hAnsiTheme="minorHAnsi" w:cstheme="minorHAnsi"/>
          <w:bCs/>
          <w:sz w:val="22"/>
          <w:szCs w:val="22"/>
        </w:rPr>
        <w:t>ofrece</w:t>
      </w:r>
      <w:r w:rsidR="00A97B8A">
        <w:rPr>
          <w:rFonts w:asciiTheme="minorHAnsi" w:hAnsiTheme="minorHAnsi" w:cstheme="minorHAnsi"/>
          <w:bCs/>
          <w:sz w:val="22"/>
          <w:szCs w:val="22"/>
        </w:rPr>
        <w:t xml:space="preserve"> una interesante promoción para toda la gama de vehículos </w:t>
      </w:r>
      <w:r w:rsidR="00A97B8A" w:rsidRPr="00A97B8A">
        <w:rPr>
          <w:rFonts w:asciiTheme="minorHAnsi" w:hAnsiTheme="minorHAnsi" w:cstheme="minorHAnsi"/>
          <w:b/>
          <w:bCs/>
          <w:sz w:val="22"/>
          <w:szCs w:val="22"/>
        </w:rPr>
        <w:t>de Fiat Professional con el regalo del Pack Protección interior Würth</w:t>
      </w:r>
      <w:r w:rsidR="00A97B8A">
        <w:rPr>
          <w:rFonts w:asciiTheme="minorHAnsi" w:hAnsiTheme="minorHAnsi" w:cstheme="minorHAnsi"/>
          <w:bCs/>
          <w:sz w:val="22"/>
          <w:szCs w:val="22"/>
        </w:rPr>
        <w:t>, valorado en más de 1.000 euros y compuesto de los siguientes elementos:</w:t>
      </w:r>
    </w:p>
    <w:p w:rsidR="00A97B8A" w:rsidRDefault="00A97B8A" w:rsidP="004B62CD">
      <w:pPr>
        <w:pStyle w:val="Prrafodelista"/>
        <w:numPr>
          <w:ilvl w:val="0"/>
          <w:numId w:val="23"/>
        </w:numPr>
      </w:pPr>
      <w:r>
        <w:t>Suelo técnico de protección antideslizante de 10 mm</w:t>
      </w:r>
    </w:p>
    <w:p w:rsidR="00A97B8A" w:rsidRDefault="00A97B8A" w:rsidP="004B62CD">
      <w:pPr>
        <w:pStyle w:val="Prrafodelista"/>
        <w:numPr>
          <w:ilvl w:val="0"/>
          <w:numId w:val="23"/>
        </w:numPr>
      </w:pPr>
      <w:r>
        <w:t>Embellecedores para anclajes de suelo</w:t>
      </w:r>
    </w:p>
    <w:p w:rsidR="00A97B8A" w:rsidRDefault="00A97B8A" w:rsidP="004B62CD">
      <w:pPr>
        <w:pStyle w:val="Prrafodelista"/>
        <w:numPr>
          <w:ilvl w:val="0"/>
          <w:numId w:val="23"/>
        </w:numPr>
      </w:pPr>
      <w:r>
        <w:t>Revestimientos laterales interiores en polipropileno</w:t>
      </w:r>
    </w:p>
    <w:p w:rsidR="00023377" w:rsidRPr="00A97B8A" w:rsidRDefault="00A97B8A" w:rsidP="004B62CD">
      <w:pPr>
        <w:pStyle w:val="Prrafodelista"/>
        <w:numPr>
          <w:ilvl w:val="0"/>
          <w:numId w:val="23"/>
        </w:numPr>
      </w:pPr>
      <w:r>
        <w:t>Montaje</w:t>
      </w:r>
      <w:r w:rsidRPr="00A97B8A">
        <w:t xml:space="preserve"> </w:t>
      </w:r>
    </w:p>
    <w:p w:rsidR="00391F2F" w:rsidRDefault="00391F2F" w:rsidP="00391F2F">
      <w:pPr>
        <w:shd w:val="clear" w:color="auto" w:fill="FFFFFF"/>
        <w:spacing w:before="100" w:beforeAutospacing="1" w:after="100" w:afterAutospacing="1" w:line="360" w:lineRule="auto"/>
        <w:jc w:val="both"/>
        <w:rPr>
          <w:rFonts w:asciiTheme="minorHAnsi" w:hAnsiTheme="minorHAnsi" w:cstheme="minorHAnsi"/>
          <w:bCs/>
        </w:rPr>
      </w:pPr>
      <w:r>
        <w:rPr>
          <w:rFonts w:asciiTheme="minorHAnsi" w:hAnsiTheme="minorHAnsi" w:cstheme="minorHAnsi"/>
          <w:bCs/>
        </w:rPr>
        <w:t>Esta promoción está disponible para</w:t>
      </w:r>
      <w:r w:rsidR="001565E9">
        <w:rPr>
          <w:rFonts w:asciiTheme="minorHAnsi" w:hAnsiTheme="minorHAnsi" w:cstheme="minorHAnsi"/>
          <w:bCs/>
        </w:rPr>
        <w:t xml:space="preserve"> los modelos Fiat</w:t>
      </w:r>
      <w:r>
        <w:rPr>
          <w:rFonts w:asciiTheme="minorHAnsi" w:hAnsiTheme="minorHAnsi" w:cstheme="minorHAnsi"/>
          <w:bCs/>
        </w:rPr>
        <w:t xml:space="preserve"> Fiorino,</w:t>
      </w:r>
      <w:r w:rsidR="001565E9">
        <w:rPr>
          <w:rFonts w:asciiTheme="minorHAnsi" w:hAnsiTheme="minorHAnsi" w:cstheme="minorHAnsi"/>
          <w:bCs/>
        </w:rPr>
        <w:t xml:space="preserve"> </w:t>
      </w:r>
      <w:r>
        <w:rPr>
          <w:rFonts w:asciiTheme="minorHAnsi" w:hAnsiTheme="minorHAnsi" w:cstheme="minorHAnsi"/>
          <w:bCs/>
        </w:rPr>
        <w:t xml:space="preserve"> </w:t>
      </w:r>
      <w:r w:rsidR="001565E9">
        <w:rPr>
          <w:rFonts w:asciiTheme="minorHAnsi" w:hAnsiTheme="minorHAnsi" w:cstheme="minorHAnsi"/>
          <w:bCs/>
        </w:rPr>
        <w:t xml:space="preserve">Fiat </w:t>
      </w:r>
      <w:r>
        <w:rPr>
          <w:rFonts w:asciiTheme="minorHAnsi" w:hAnsiTheme="minorHAnsi" w:cstheme="minorHAnsi"/>
          <w:bCs/>
        </w:rPr>
        <w:t>Doblo Cargo (también Doblo Cargo Maxi),</w:t>
      </w:r>
      <w:r w:rsidR="001565E9">
        <w:rPr>
          <w:rFonts w:asciiTheme="minorHAnsi" w:hAnsiTheme="minorHAnsi" w:cstheme="minorHAnsi"/>
          <w:bCs/>
        </w:rPr>
        <w:t xml:space="preserve"> Fiat </w:t>
      </w:r>
      <w:r>
        <w:rPr>
          <w:rFonts w:asciiTheme="minorHAnsi" w:hAnsiTheme="minorHAnsi" w:cstheme="minorHAnsi"/>
          <w:bCs/>
        </w:rPr>
        <w:t xml:space="preserve"> Talento y </w:t>
      </w:r>
      <w:r w:rsidR="001565E9">
        <w:rPr>
          <w:rFonts w:asciiTheme="minorHAnsi" w:hAnsiTheme="minorHAnsi" w:cstheme="minorHAnsi"/>
          <w:bCs/>
        </w:rPr>
        <w:t xml:space="preserve">Fiat </w:t>
      </w:r>
      <w:r>
        <w:rPr>
          <w:rFonts w:asciiTheme="minorHAnsi" w:hAnsiTheme="minorHAnsi" w:cstheme="minorHAnsi"/>
          <w:bCs/>
        </w:rPr>
        <w:t>Ducato. Sin duda, una gran oportunidad para conseguir un equipamiento extra de gran valor para el uso profesional de cualquiera de estos modelos.</w:t>
      </w:r>
    </w:p>
    <w:p w:rsidR="00382F65" w:rsidRPr="0041223C" w:rsidRDefault="00391F2F" w:rsidP="00391F2F">
      <w:pPr>
        <w:shd w:val="clear" w:color="auto" w:fill="FFFFFF"/>
        <w:spacing w:before="100" w:beforeAutospacing="1" w:after="100" w:afterAutospacing="1" w:line="360" w:lineRule="auto"/>
        <w:jc w:val="both"/>
        <w:rPr>
          <w:rFonts w:asciiTheme="minorHAnsi" w:hAnsiTheme="minorHAnsi" w:cstheme="minorHAnsi"/>
        </w:rPr>
      </w:pPr>
      <w:r>
        <w:rPr>
          <w:rFonts w:asciiTheme="minorHAnsi" w:hAnsiTheme="minorHAnsi" w:cstheme="minorHAnsi"/>
          <w:bCs/>
        </w:rPr>
        <w:t xml:space="preserve">Esta promoción estará en vigor desde el mes de abril hasta final de stock y para </w:t>
      </w:r>
      <w:r w:rsidRPr="0041223C">
        <w:rPr>
          <w:rFonts w:asciiTheme="minorHAnsi" w:hAnsiTheme="minorHAnsi" w:cstheme="minorHAnsi"/>
          <w:bCs/>
        </w:rPr>
        <w:t>aprovecharse de ella es obligatorio ser cliente registrado de Würth</w:t>
      </w:r>
      <w:r w:rsidR="007B7F9A" w:rsidRPr="0041223C">
        <w:rPr>
          <w:rFonts w:asciiTheme="minorHAnsi" w:hAnsiTheme="minorHAnsi" w:cstheme="minorHAnsi"/>
          <w:bCs/>
        </w:rPr>
        <w:t xml:space="preserve"> España, S.A.</w:t>
      </w:r>
      <w:r w:rsidR="001565E9" w:rsidRPr="0041223C">
        <w:rPr>
          <w:rFonts w:asciiTheme="minorHAnsi" w:hAnsiTheme="minorHAnsi" w:cstheme="minorHAnsi"/>
          <w:bCs/>
        </w:rPr>
        <w:t xml:space="preserve"> </w:t>
      </w:r>
    </w:p>
    <w:p w:rsidR="004B62CD" w:rsidRDefault="009B14E4" w:rsidP="00023377">
      <w:pPr>
        <w:pStyle w:val="NormalWeb"/>
        <w:spacing w:line="360" w:lineRule="auto"/>
        <w:jc w:val="both"/>
        <w:rPr>
          <w:rFonts w:asciiTheme="minorHAnsi" w:hAnsiTheme="minorHAnsi" w:cstheme="minorHAnsi"/>
          <w:sz w:val="22"/>
          <w:szCs w:val="22"/>
        </w:rPr>
      </w:pPr>
      <w:r w:rsidRPr="0041223C">
        <w:rPr>
          <w:rFonts w:asciiTheme="minorHAnsi" w:hAnsiTheme="minorHAnsi" w:cstheme="minorHAnsi"/>
          <w:sz w:val="22"/>
          <w:szCs w:val="22"/>
        </w:rPr>
        <w:t xml:space="preserve">Würth España, especialista en el suministro de artículos para el montaje y la reparación, </w:t>
      </w:r>
      <w:r w:rsidR="004B62CD" w:rsidRPr="0041223C">
        <w:rPr>
          <w:rFonts w:asciiTheme="minorHAnsi" w:hAnsiTheme="minorHAnsi" w:cstheme="minorHAnsi"/>
          <w:sz w:val="22"/>
          <w:szCs w:val="22"/>
        </w:rPr>
        <w:t>cuenta en España con más de 264.000 clientes profesionales que confían en el servicio y calidad de las referencias de los artículos del catálogo exclusivo de la Marca.</w:t>
      </w:r>
      <w:bookmarkStart w:id="12" w:name="_GoBack"/>
      <w:bookmarkEnd w:id="12"/>
    </w:p>
    <w:p w:rsidR="005009F7" w:rsidRDefault="007B7F9A" w:rsidP="004B62CD">
      <w:pPr>
        <w:pStyle w:val="NormalWeb"/>
        <w:spacing w:line="360" w:lineRule="auto"/>
        <w:jc w:val="both"/>
        <w:rPr>
          <w:rFonts w:asciiTheme="minorHAnsi" w:hAnsiTheme="minorHAnsi" w:cstheme="minorHAnsi"/>
          <w:sz w:val="22"/>
          <w:szCs w:val="22"/>
        </w:rPr>
      </w:pPr>
      <w:r>
        <w:rPr>
          <w:rFonts w:asciiTheme="minorHAnsi" w:hAnsiTheme="minorHAnsi" w:cstheme="minorHAnsi"/>
          <w:sz w:val="22"/>
          <w:szCs w:val="22"/>
        </w:rPr>
        <w:t>Su</w:t>
      </w:r>
      <w:r w:rsidR="004B62CD">
        <w:rPr>
          <w:rFonts w:asciiTheme="minorHAnsi" w:hAnsiTheme="minorHAnsi" w:cstheme="minorHAnsi"/>
          <w:sz w:val="22"/>
          <w:szCs w:val="22"/>
        </w:rPr>
        <w:t xml:space="preserve"> proximidad con el cliente, garantizada por las visitas de los vendedores Würth, se complementa con la existencia de una red de Autoservicios que cuenta con establecimientos repartidos por toda la geografía española, los cuales proporcionan la posibilidad de obtener inmediatamente el producto que se precisa.</w:t>
      </w:r>
    </w:p>
    <w:p w:rsidR="0041223C" w:rsidRDefault="0041223C" w:rsidP="004B62CD">
      <w:pPr>
        <w:pStyle w:val="NormalWeb"/>
        <w:spacing w:line="360" w:lineRule="auto"/>
        <w:jc w:val="both"/>
        <w:rPr>
          <w:rFonts w:ascii="Arial" w:hAnsi="Arial" w:cs="Arial"/>
          <w:b/>
          <w:bCs/>
          <w:color w:val="A6A6A6" w:themeColor="background1" w:themeShade="A6"/>
          <w:sz w:val="16"/>
          <w:szCs w:val="16"/>
          <w:u w:val="single"/>
          <w:lang w:eastAsia="it-IT"/>
        </w:rPr>
      </w:pPr>
    </w:p>
    <w:p w:rsidR="00835196" w:rsidRPr="009B14E4" w:rsidRDefault="00835196"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val="en-US" w:eastAsia="it-IT"/>
        </w:rPr>
      </w:pPr>
      <w:r w:rsidRPr="009B14E4">
        <w:rPr>
          <w:rFonts w:ascii="Arial" w:hAnsi="Arial" w:cs="Arial"/>
          <w:b/>
          <w:bCs/>
          <w:color w:val="A6A6A6" w:themeColor="background1" w:themeShade="A6"/>
          <w:sz w:val="16"/>
          <w:szCs w:val="16"/>
          <w:u w:val="single"/>
          <w:lang w:val="en-US" w:eastAsia="it-IT"/>
        </w:rPr>
        <w:t>Fiat Chrysler Automobiles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9"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fiatprofessionalpress</w:t>
      </w:r>
      <w:r w:rsidRPr="00FF177B">
        <w:rPr>
          <w:rFonts w:ascii="Helvetica" w:hAnsi="Helvetica"/>
          <w:b/>
          <w:color w:val="A6A6A6" w:themeColor="background1" w:themeShade="A6"/>
          <w:sz w:val="16"/>
          <w:szCs w:val="16"/>
          <w:lang w:eastAsia="it-IT"/>
        </w:rPr>
        <w:t>.es</w:t>
      </w:r>
    </w:p>
    <w:sectPr w:rsidR="002615BB" w:rsidRPr="00835196" w:rsidSect="007B7F9A">
      <w:headerReference w:type="default" r:id="rId10"/>
      <w:footerReference w:type="default" r:id="rId11"/>
      <w:pgSz w:w="11906" w:h="16838"/>
      <w:pgMar w:top="284" w:right="1700" w:bottom="142"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095" w:rsidRDefault="00FA0095" w:rsidP="0040727A">
      <w:r>
        <w:separator/>
      </w:r>
    </w:p>
  </w:endnote>
  <w:endnote w:type="continuationSeparator" w:id="0">
    <w:p w:rsidR="00FA0095" w:rsidRDefault="00FA0095"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 Pro W3">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306D6F">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306D6F">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306D6F">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095" w:rsidRDefault="00FA0095" w:rsidP="0040727A">
      <w:r>
        <w:separator/>
      </w:r>
    </w:p>
  </w:footnote>
  <w:footnote w:type="continuationSeparator" w:id="0">
    <w:p w:rsidR="00FA0095" w:rsidRDefault="00FA0095"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1">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B007B8"/>
    <w:multiLevelType w:val="hybridMultilevel"/>
    <w:tmpl w:val="9DA2D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10F1AE7"/>
    <w:multiLevelType w:val="hybridMultilevel"/>
    <w:tmpl w:val="933AC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A62378"/>
    <w:multiLevelType w:val="hybridMultilevel"/>
    <w:tmpl w:val="8AD47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7B70A8B"/>
    <w:multiLevelType w:val="hybridMultilevel"/>
    <w:tmpl w:val="5B649794"/>
    <w:lvl w:ilvl="0" w:tplc="974A5D8E">
      <w:numFmt w:val="bullet"/>
      <w:lvlText w:val=""/>
      <w:lvlJc w:val="left"/>
      <w:pPr>
        <w:ind w:left="2863" w:hanging="357"/>
      </w:pPr>
      <w:rPr>
        <w:rFonts w:ascii="Symbol" w:eastAsia="Symbol" w:hAnsi="Symbol" w:cs="Symbol" w:hint="default"/>
        <w:color w:val="A41F35"/>
        <w:w w:val="99"/>
        <w:sz w:val="22"/>
        <w:szCs w:val="22"/>
      </w:rPr>
    </w:lvl>
    <w:lvl w:ilvl="1" w:tplc="ADB0E3B6">
      <w:numFmt w:val="bullet"/>
      <w:lvlText w:val="•"/>
      <w:lvlJc w:val="left"/>
      <w:pPr>
        <w:ind w:left="3752" w:hanging="357"/>
      </w:pPr>
      <w:rPr>
        <w:rFonts w:hint="default"/>
      </w:rPr>
    </w:lvl>
    <w:lvl w:ilvl="2" w:tplc="3D52F9F4">
      <w:numFmt w:val="bullet"/>
      <w:lvlText w:val="•"/>
      <w:lvlJc w:val="left"/>
      <w:pPr>
        <w:ind w:left="4644" w:hanging="357"/>
      </w:pPr>
      <w:rPr>
        <w:rFonts w:hint="default"/>
      </w:rPr>
    </w:lvl>
    <w:lvl w:ilvl="3" w:tplc="D32CC404">
      <w:numFmt w:val="bullet"/>
      <w:lvlText w:val="•"/>
      <w:lvlJc w:val="left"/>
      <w:pPr>
        <w:ind w:left="5537" w:hanging="357"/>
      </w:pPr>
      <w:rPr>
        <w:rFonts w:hint="default"/>
      </w:rPr>
    </w:lvl>
    <w:lvl w:ilvl="4" w:tplc="6310F18C">
      <w:numFmt w:val="bullet"/>
      <w:lvlText w:val="•"/>
      <w:lvlJc w:val="left"/>
      <w:pPr>
        <w:ind w:left="6429" w:hanging="357"/>
      </w:pPr>
      <w:rPr>
        <w:rFonts w:hint="default"/>
      </w:rPr>
    </w:lvl>
    <w:lvl w:ilvl="5" w:tplc="22F0B616">
      <w:numFmt w:val="bullet"/>
      <w:lvlText w:val="•"/>
      <w:lvlJc w:val="left"/>
      <w:pPr>
        <w:ind w:left="7322" w:hanging="357"/>
      </w:pPr>
      <w:rPr>
        <w:rFonts w:hint="default"/>
      </w:rPr>
    </w:lvl>
    <w:lvl w:ilvl="6" w:tplc="E8A22650">
      <w:numFmt w:val="bullet"/>
      <w:lvlText w:val="•"/>
      <w:lvlJc w:val="left"/>
      <w:pPr>
        <w:ind w:left="8214" w:hanging="357"/>
      </w:pPr>
      <w:rPr>
        <w:rFonts w:hint="default"/>
      </w:rPr>
    </w:lvl>
    <w:lvl w:ilvl="7" w:tplc="0F10445E">
      <w:numFmt w:val="bullet"/>
      <w:lvlText w:val="•"/>
      <w:lvlJc w:val="left"/>
      <w:pPr>
        <w:ind w:left="9107" w:hanging="357"/>
      </w:pPr>
      <w:rPr>
        <w:rFonts w:hint="default"/>
      </w:rPr>
    </w:lvl>
    <w:lvl w:ilvl="8" w:tplc="55C28DA2">
      <w:numFmt w:val="bullet"/>
      <w:lvlText w:val="•"/>
      <w:lvlJc w:val="left"/>
      <w:pPr>
        <w:ind w:left="9999" w:hanging="357"/>
      </w:pPr>
      <w:rPr>
        <w:rFont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2"/>
  </w:num>
  <w:num w:numId="2">
    <w:abstractNumId w:val="4"/>
  </w:num>
  <w:num w:numId="3">
    <w:abstractNumId w:val="17"/>
  </w:num>
  <w:num w:numId="4">
    <w:abstractNumId w:val="10"/>
  </w:num>
  <w:num w:numId="5">
    <w:abstractNumId w:val="18"/>
  </w:num>
  <w:num w:numId="6">
    <w:abstractNumId w:val="22"/>
  </w:num>
  <w:num w:numId="7">
    <w:abstractNumId w:val="8"/>
  </w:num>
  <w:num w:numId="8">
    <w:abstractNumId w:val="15"/>
  </w:num>
  <w:num w:numId="9">
    <w:abstractNumId w:val="11"/>
  </w:num>
  <w:num w:numId="10">
    <w:abstractNumId w:val="1"/>
  </w:num>
  <w:num w:numId="11">
    <w:abstractNumId w:val="13"/>
  </w:num>
  <w:num w:numId="12">
    <w:abstractNumId w:val="21"/>
  </w:num>
  <w:num w:numId="13">
    <w:abstractNumId w:val="14"/>
  </w:num>
  <w:num w:numId="14">
    <w:abstractNumId w:val="5"/>
  </w:num>
  <w:num w:numId="15">
    <w:abstractNumId w:val="16"/>
  </w:num>
  <w:num w:numId="16">
    <w:abstractNumId w:val="6"/>
  </w:num>
  <w:num w:numId="17">
    <w:abstractNumId w:val="3"/>
  </w:num>
  <w:num w:numId="18">
    <w:abstractNumId w:val="19"/>
  </w:num>
  <w:num w:numId="19">
    <w:abstractNumId w:val="9"/>
  </w:num>
  <w:num w:numId="20">
    <w:abstractNumId w:val="0"/>
  </w:num>
  <w:num w:numId="21">
    <w:abstractNumId w:val="20"/>
  </w:num>
  <w:num w:numId="22">
    <w:abstractNumId w:val="7"/>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4"/>
    </o:shapelayout>
  </w:hdrShapeDefaults>
  <w:footnotePr>
    <w:footnote w:id="-1"/>
    <w:footnote w:id="0"/>
  </w:footnotePr>
  <w:endnotePr>
    <w:endnote w:id="-1"/>
    <w:endnote w:id="0"/>
  </w:endnotePr>
  <w:compat/>
  <w:rsids>
    <w:rsidRoot w:val="0040727A"/>
    <w:rsid w:val="00006D15"/>
    <w:rsid w:val="00015BB1"/>
    <w:rsid w:val="00020758"/>
    <w:rsid w:val="00023377"/>
    <w:rsid w:val="000259A3"/>
    <w:rsid w:val="00026D25"/>
    <w:rsid w:val="00037BBE"/>
    <w:rsid w:val="00040EE9"/>
    <w:rsid w:val="000410F9"/>
    <w:rsid w:val="00044A30"/>
    <w:rsid w:val="00045001"/>
    <w:rsid w:val="000471EE"/>
    <w:rsid w:val="00054D46"/>
    <w:rsid w:val="00063E9F"/>
    <w:rsid w:val="000754BA"/>
    <w:rsid w:val="00077098"/>
    <w:rsid w:val="0009674E"/>
    <w:rsid w:val="000A2C35"/>
    <w:rsid w:val="000A3505"/>
    <w:rsid w:val="000A41F0"/>
    <w:rsid w:val="000A7AA5"/>
    <w:rsid w:val="000B1160"/>
    <w:rsid w:val="000C4FF6"/>
    <w:rsid w:val="000C721D"/>
    <w:rsid w:val="000D5E04"/>
    <w:rsid w:val="000D61DA"/>
    <w:rsid w:val="000E570E"/>
    <w:rsid w:val="000F1B1F"/>
    <w:rsid w:val="000F2A1F"/>
    <w:rsid w:val="00106F8B"/>
    <w:rsid w:val="00114A23"/>
    <w:rsid w:val="00114E4D"/>
    <w:rsid w:val="00117539"/>
    <w:rsid w:val="001224F3"/>
    <w:rsid w:val="00127575"/>
    <w:rsid w:val="001326DF"/>
    <w:rsid w:val="00134D90"/>
    <w:rsid w:val="0014246C"/>
    <w:rsid w:val="00144EE1"/>
    <w:rsid w:val="00152E1F"/>
    <w:rsid w:val="00153F1B"/>
    <w:rsid w:val="001565E9"/>
    <w:rsid w:val="00162CF2"/>
    <w:rsid w:val="001643D7"/>
    <w:rsid w:val="0016517C"/>
    <w:rsid w:val="00184608"/>
    <w:rsid w:val="00194B93"/>
    <w:rsid w:val="00196436"/>
    <w:rsid w:val="001A44E1"/>
    <w:rsid w:val="001B06DB"/>
    <w:rsid w:val="001B476D"/>
    <w:rsid w:val="001B7956"/>
    <w:rsid w:val="001C195B"/>
    <w:rsid w:val="001C655F"/>
    <w:rsid w:val="001E2146"/>
    <w:rsid w:val="001E6F08"/>
    <w:rsid w:val="001E72DE"/>
    <w:rsid w:val="001F43CC"/>
    <w:rsid w:val="002027F5"/>
    <w:rsid w:val="00203F6E"/>
    <w:rsid w:val="00217E0B"/>
    <w:rsid w:val="0022002D"/>
    <w:rsid w:val="002261FD"/>
    <w:rsid w:val="00235E55"/>
    <w:rsid w:val="00242880"/>
    <w:rsid w:val="00243D71"/>
    <w:rsid w:val="002463D0"/>
    <w:rsid w:val="00250CD4"/>
    <w:rsid w:val="00256306"/>
    <w:rsid w:val="002579B2"/>
    <w:rsid w:val="002615BB"/>
    <w:rsid w:val="002632B2"/>
    <w:rsid w:val="0027228C"/>
    <w:rsid w:val="002723FD"/>
    <w:rsid w:val="00272819"/>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F0B36"/>
    <w:rsid w:val="002F21DC"/>
    <w:rsid w:val="002F4162"/>
    <w:rsid w:val="002F4A8D"/>
    <w:rsid w:val="002F608C"/>
    <w:rsid w:val="002F6F8A"/>
    <w:rsid w:val="00301313"/>
    <w:rsid w:val="003060F3"/>
    <w:rsid w:val="003063C2"/>
    <w:rsid w:val="00306D6F"/>
    <w:rsid w:val="0031286D"/>
    <w:rsid w:val="00315619"/>
    <w:rsid w:val="003205CA"/>
    <w:rsid w:val="00333685"/>
    <w:rsid w:val="00335415"/>
    <w:rsid w:val="00336E14"/>
    <w:rsid w:val="00373D1C"/>
    <w:rsid w:val="003757E9"/>
    <w:rsid w:val="00382F65"/>
    <w:rsid w:val="0038707F"/>
    <w:rsid w:val="00391F2F"/>
    <w:rsid w:val="003955D6"/>
    <w:rsid w:val="003A5E2C"/>
    <w:rsid w:val="003B2FC2"/>
    <w:rsid w:val="003B5E1C"/>
    <w:rsid w:val="003B604D"/>
    <w:rsid w:val="003D0012"/>
    <w:rsid w:val="003D00CD"/>
    <w:rsid w:val="003D0B65"/>
    <w:rsid w:val="003E33AC"/>
    <w:rsid w:val="003E4389"/>
    <w:rsid w:val="003F0BF3"/>
    <w:rsid w:val="003F32C4"/>
    <w:rsid w:val="003F6D89"/>
    <w:rsid w:val="003F7CF8"/>
    <w:rsid w:val="00403455"/>
    <w:rsid w:val="0040727A"/>
    <w:rsid w:val="00407714"/>
    <w:rsid w:val="0041223C"/>
    <w:rsid w:val="0041453A"/>
    <w:rsid w:val="00416CA6"/>
    <w:rsid w:val="00422377"/>
    <w:rsid w:val="004249C9"/>
    <w:rsid w:val="00424F1E"/>
    <w:rsid w:val="004257CE"/>
    <w:rsid w:val="00427A11"/>
    <w:rsid w:val="004339FC"/>
    <w:rsid w:val="00442286"/>
    <w:rsid w:val="00443D73"/>
    <w:rsid w:val="004527B9"/>
    <w:rsid w:val="00455008"/>
    <w:rsid w:val="00456F4F"/>
    <w:rsid w:val="004612E1"/>
    <w:rsid w:val="004623C4"/>
    <w:rsid w:val="00465FAA"/>
    <w:rsid w:val="00481DF6"/>
    <w:rsid w:val="00490E30"/>
    <w:rsid w:val="00494597"/>
    <w:rsid w:val="004947D2"/>
    <w:rsid w:val="0049543E"/>
    <w:rsid w:val="00495FDB"/>
    <w:rsid w:val="004A382C"/>
    <w:rsid w:val="004B09B4"/>
    <w:rsid w:val="004B4360"/>
    <w:rsid w:val="004B4443"/>
    <w:rsid w:val="004B62CD"/>
    <w:rsid w:val="004C2471"/>
    <w:rsid w:val="004C70FB"/>
    <w:rsid w:val="004F406B"/>
    <w:rsid w:val="004F5277"/>
    <w:rsid w:val="005009F7"/>
    <w:rsid w:val="0050371F"/>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5E6A"/>
    <w:rsid w:val="0058765E"/>
    <w:rsid w:val="00590E7F"/>
    <w:rsid w:val="005924D2"/>
    <w:rsid w:val="00596EAE"/>
    <w:rsid w:val="005977E3"/>
    <w:rsid w:val="005A3219"/>
    <w:rsid w:val="005B6CA0"/>
    <w:rsid w:val="005C2CF7"/>
    <w:rsid w:val="005C5A6E"/>
    <w:rsid w:val="005C70FC"/>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62D9D"/>
    <w:rsid w:val="00666483"/>
    <w:rsid w:val="0067028C"/>
    <w:rsid w:val="0067275F"/>
    <w:rsid w:val="00672F28"/>
    <w:rsid w:val="00673531"/>
    <w:rsid w:val="00676F51"/>
    <w:rsid w:val="006A69E7"/>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4DCA"/>
    <w:rsid w:val="00740753"/>
    <w:rsid w:val="00742856"/>
    <w:rsid w:val="00744249"/>
    <w:rsid w:val="00744DF2"/>
    <w:rsid w:val="00744F8A"/>
    <w:rsid w:val="00747D6E"/>
    <w:rsid w:val="007555AD"/>
    <w:rsid w:val="007820C2"/>
    <w:rsid w:val="007826F7"/>
    <w:rsid w:val="007841B9"/>
    <w:rsid w:val="007B2775"/>
    <w:rsid w:val="007B5012"/>
    <w:rsid w:val="007B7327"/>
    <w:rsid w:val="007B7F9A"/>
    <w:rsid w:val="007C22FB"/>
    <w:rsid w:val="007C4AA0"/>
    <w:rsid w:val="007C6CC6"/>
    <w:rsid w:val="007D1A34"/>
    <w:rsid w:val="007D228B"/>
    <w:rsid w:val="007D2808"/>
    <w:rsid w:val="007D323C"/>
    <w:rsid w:val="007D4DCC"/>
    <w:rsid w:val="007E4B54"/>
    <w:rsid w:val="007F3B1B"/>
    <w:rsid w:val="007F42CE"/>
    <w:rsid w:val="007F6E15"/>
    <w:rsid w:val="0080593F"/>
    <w:rsid w:val="00807297"/>
    <w:rsid w:val="0081312D"/>
    <w:rsid w:val="00826617"/>
    <w:rsid w:val="00834208"/>
    <w:rsid w:val="00834EB6"/>
    <w:rsid w:val="00835196"/>
    <w:rsid w:val="0084139F"/>
    <w:rsid w:val="008524D7"/>
    <w:rsid w:val="00855C8E"/>
    <w:rsid w:val="0086473D"/>
    <w:rsid w:val="00870289"/>
    <w:rsid w:val="0087069C"/>
    <w:rsid w:val="00873252"/>
    <w:rsid w:val="0088159E"/>
    <w:rsid w:val="008A3630"/>
    <w:rsid w:val="008A6BE6"/>
    <w:rsid w:val="008A75DF"/>
    <w:rsid w:val="008B10E6"/>
    <w:rsid w:val="008B75A7"/>
    <w:rsid w:val="008C3235"/>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54C6C"/>
    <w:rsid w:val="00955F44"/>
    <w:rsid w:val="0096324D"/>
    <w:rsid w:val="00967FF0"/>
    <w:rsid w:val="00971E31"/>
    <w:rsid w:val="00985D9A"/>
    <w:rsid w:val="00991E7D"/>
    <w:rsid w:val="00992775"/>
    <w:rsid w:val="00993704"/>
    <w:rsid w:val="009A38A3"/>
    <w:rsid w:val="009B14E4"/>
    <w:rsid w:val="009C5EF6"/>
    <w:rsid w:val="009D58C7"/>
    <w:rsid w:val="009D58E4"/>
    <w:rsid w:val="009D5CDD"/>
    <w:rsid w:val="009E6EC2"/>
    <w:rsid w:val="009F507C"/>
    <w:rsid w:val="00A00BAF"/>
    <w:rsid w:val="00A01966"/>
    <w:rsid w:val="00A03237"/>
    <w:rsid w:val="00A0337E"/>
    <w:rsid w:val="00A06543"/>
    <w:rsid w:val="00A06678"/>
    <w:rsid w:val="00A07B09"/>
    <w:rsid w:val="00A115F8"/>
    <w:rsid w:val="00A14686"/>
    <w:rsid w:val="00A20EC4"/>
    <w:rsid w:val="00A227E2"/>
    <w:rsid w:val="00A23946"/>
    <w:rsid w:val="00A23C35"/>
    <w:rsid w:val="00A30C48"/>
    <w:rsid w:val="00A36534"/>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436F"/>
    <w:rsid w:val="00B01527"/>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C6CE7"/>
    <w:rsid w:val="00BD66E1"/>
    <w:rsid w:val="00BD6C9E"/>
    <w:rsid w:val="00BE0212"/>
    <w:rsid w:val="00BF1C2D"/>
    <w:rsid w:val="00BF49AC"/>
    <w:rsid w:val="00BF5175"/>
    <w:rsid w:val="00C02E9A"/>
    <w:rsid w:val="00C05AB3"/>
    <w:rsid w:val="00C066F6"/>
    <w:rsid w:val="00C20E27"/>
    <w:rsid w:val="00C27AB9"/>
    <w:rsid w:val="00C31552"/>
    <w:rsid w:val="00C42241"/>
    <w:rsid w:val="00C4385F"/>
    <w:rsid w:val="00C452B8"/>
    <w:rsid w:val="00C4539D"/>
    <w:rsid w:val="00C53F3B"/>
    <w:rsid w:val="00C6192F"/>
    <w:rsid w:val="00C637C9"/>
    <w:rsid w:val="00C63F47"/>
    <w:rsid w:val="00C7419D"/>
    <w:rsid w:val="00C82554"/>
    <w:rsid w:val="00C860AB"/>
    <w:rsid w:val="00C93276"/>
    <w:rsid w:val="00C940E3"/>
    <w:rsid w:val="00C96998"/>
    <w:rsid w:val="00C97BA2"/>
    <w:rsid w:val="00CA462B"/>
    <w:rsid w:val="00CC6E32"/>
    <w:rsid w:val="00CD22C5"/>
    <w:rsid w:val="00CD48DB"/>
    <w:rsid w:val="00CE0698"/>
    <w:rsid w:val="00D01373"/>
    <w:rsid w:val="00D03D0C"/>
    <w:rsid w:val="00D1197E"/>
    <w:rsid w:val="00D23B01"/>
    <w:rsid w:val="00D27D3A"/>
    <w:rsid w:val="00D30759"/>
    <w:rsid w:val="00D43FEE"/>
    <w:rsid w:val="00D46740"/>
    <w:rsid w:val="00D53F37"/>
    <w:rsid w:val="00D572B7"/>
    <w:rsid w:val="00D62C19"/>
    <w:rsid w:val="00D734E4"/>
    <w:rsid w:val="00D738C2"/>
    <w:rsid w:val="00D81C5D"/>
    <w:rsid w:val="00D85307"/>
    <w:rsid w:val="00D87FCA"/>
    <w:rsid w:val="00D91505"/>
    <w:rsid w:val="00D95639"/>
    <w:rsid w:val="00DA30CF"/>
    <w:rsid w:val="00DA36A4"/>
    <w:rsid w:val="00DA6A19"/>
    <w:rsid w:val="00DB2A8E"/>
    <w:rsid w:val="00DB5DE0"/>
    <w:rsid w:val="00DC362A"/>
    <w:rsid w:val="00DD14CE"/>
    <w:rsid w:val="00DE0773"/>
    <w:rsid w:val="00DF296F"/>
    <w:rsid w:val="00DF6B11"/>
    <w:rsid w:val="00E017CF"/>
    <w:rsid w:val="00E07ADD"/>
    <w:rsid w:val="00E07BE1"/>
    <w:rsid w:val="00E10222"/>
    <w:rsid w:val="00E106EB"/>
    <w:rsid w:val="00E13E1D"/>
    <w:rsid w:val="00E15541"/>
    <w:rsid w:val="00E32B37"/>
    <w:rsid w:val="00E37AD0"/>
    <w:rsid w:val="00E44FB8"/>
    <w:rsid w:val="00E53D17"/>
    <w:rsid w:val="00E56199"/>
    <w:rsid w:val="00E567C0"/>
    <w:rsid w:val="00E613C8"/>
    <w:rsid w:val="00E64F6A"/>
    <w:rsid w:val="00E77030"/>
    <w:rsid w:val="00E87825"/>
    <w:rsid w:val="00E90694"/>
    <w:rsid w:val="00E92DBA"/>
    <w:rsid w:val="00E9544E"/>
    <w:rsid w:val="00EA2208"/>
    <w:rsid w:val="00EA35CE"/>
    <w:rsid w:val="00EB6979"/>
    <w:rsid w:val="00EC0B49"/>
    <w:rsid w:val="00EC15CA"/>
    <w:rsid w:val="00EC5F1D"/>
    <w:rsid w:val="00EE1FAD"/>
    <w:rsid w:val="00EE2743"/>
    <w:rsid w:val="00EE2C27"/>
    <w:rsid w:val="00EF1CB0"/>
    <w:rsid w:val="00EF7248"/>
    <w:rsid w:val="00EF73A1"/>
    <w:rsid w:val="00F052A1"/>
    <w:rsid w:val="00F10B69"/>
    <w:rsid w:val="00F15F71"/>
    <w:rsid w:val="00F217EB"/>
    <w:rsid w:val="00F267F3"/>
    <w:rsid w:val="00F41168"/>
    <w:rsid w:val="00F449FB"/>
    <w:rsid w:val="00F44D0D"/>
    <w:rsid w:val="00F47287"/>
    <w:rsid w:val="00F47782"/>
    <w:rsid w:val="00F55682"/>
    <w:rsid w:val="00F649F5"/>
    <w:rsid w:val="00F64D03"/>
    <w:rsid w:val="00F854AA"/>
    <w:rsid w:val="00F86434"/>
    <w:rsid w:val="00F9537E"/>
    <w:rsid w:val="00FA0095"/>
    <w:rsid w:val="00FB2D1E"/>
    <w:rsid w:val="00FB34A8"/>
    <w:rsid w:val="00FC4BF8"/>
    <w:rsid w:val="00FC650C"/>
    <w:rsid w:val="00FC6525"/>
    <w:rsid w:val="00FD17DC"/>
    <w:rsid w:val="00FD4566"/>
    <w:rsid w:val="00FD63E8"/>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fca@prensafca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D526EE0C-57EA-433A-A982-13E40D2B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1638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3</cp:revision>
  <cp:lastPrinted>2018-03-20T13:24:00Z</cp:lastPrinted>
  <dcterms:created xsi:type="dcterms:W3CDTF">2018-04-12T11:30:00Z</dcterms:created>
  <dcterms:modified xsi:type="dcterms:W3CDTF">2018-04-12T11:31:00Z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