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80" w:rsidRDefault="00FE7C80" w:rsidP="00FE7C80">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FE7C80" w:rsidRPr="00FE7C80" w:rsidRDefault="00FE7C80" w:rsidP="00FE7C80">
      <w:pPr>
        <w:pStyle w:val="03INTESTAZIONEBOLD"/>
        <w:spacing w:line="360" w:lineRule="auto"/>
        <w:ind w:right="566" w:hanging="142"/>
        <w:jc w:val="center"/>
        <w:rPr>
          <w:rFonts w:ascii="Gill Sans MT" w:hAnsi="Gill Sans MT"/>
          <w:color w:val="000000" w:themeColor="text1"/>
          <w:sz w:val="40"/>
          <w:szCs w:val="40"/>
          <w:lang w:val="es-ES"/>
        </w:rPr>
      </w:pPr>
      <w:proofErr w:type="spellStart"/>
      <w:r w:rsidRPr="00FE7C80">
        <w:rPr>
          <w:rFonts w:ascii="Gill Sans MT" w:hAnsi="Gill Sans MT"/>
          <w:color w:val="000000" w:themeColor="text1"/>
          <w:sz w:val="40"/>
          <w:szCs w:val="40"/>
          <w:lang w:val="es-ES"/>
        </w:rPr>
        <w:t>Ducato</w:t>
      </w:r>
      <w:proofErr w:type="spellEnd"/>
      <w:r w:rsidRPr="00FE7C80">
        <w:rPr>
          <w:rFonts w:ascii="Gill Sans MT" w:hAnsi="Gill Sans MT"/>
          <w:color w:val="000000" w:themeColor="text1"/>
          <w:sz w:val="40"/>
          <w:szCs w:val="40"/>
          <w:lang w:val="es-ES"/>
        </w:rPr>
        <w:t xml:space="preserve"> elegido “</w:t>
      </w:r>
      <w:proofErr w:type="spellStart"/>
      <w:r w:rsidRPr="00FE7C80">
        <w:rPr>
          <w:rFonts w:ascii="Gill Sans MT" w:hAnsi="Gill Sans MT"/>
          <w:color w:val="000000" w:themeColor="text1"/>
          <w:sz w:val="40"/>
          <w:szCs w:val="40"/>
          <w:lang w:val="es-ES"/>
        </w:rPr>
        <w:t>Fleet</w:t>
      </w:r>
      <w:proofErr w:type="spellEnd"/>
      <w:r w:rsidRPr="00FE7C80">
        <w:rPr>
          <w:rFonts w:ascii="Gill Sans MT" w:hAnsi="Gill Sans MT"/>
          <w:color w:val="000000" w:themeColor="text1"/>
          <w:sz w:val="40"/>
          <w:szCs w:val="40"/>
          <w:lang w:val="es-ES"/>
        </w:rPr>
        <w:t xml:space="preserve"> Van of </w:t>
      </w:r>
      <w:proofErr w:type="spellStart"/>
      <w:r w:rsidRPr="00FE7C80">
        <w:rPr>
          <w:rFonts w:ascii="Gill Sans MT" w:hAnsi="Gill Sans MT"/>
          <w:color w:val="000000" w:themeColor="text1"/>
          <w:sz w:val="40"/>
          <w:szCs w:val="40"/>
          <w:lang w:val="es-ES"/>
        </w:rPr>
        <w:t>the</w:t>
      </w:r>
      <w:proofErr w:type="spellEnd"/>
      <w:r w:rsidRPr="00FE7C80">
        <w:rPr>
          <w:rFonts w:ascii="Gill Sans MT" w:hAnsi="Gill Sans MT"/>
          <w:color w:val="000000" w:themeColor="text1"/>
          <w:sz w:val="40"/>
          <w:szCs w:val="40"/>
          <w:lang w:val="es-ES"/>
        </w:rPr>
        <w:t xml:space="preserve"> Year 2017” en Gran Bretaña</w:t>
      </w:r>
    </w:p>
    <w:p w:rsidR="005B7058" w:rsidRPr="00FE7C80" w:rsidRDefault="005B7058" w:rsidP="00FE7C80">
      <w:pPr>
        <w:pStyle w:val="Prrafodelista"/>
        <w:spacing w:line="360" w:lineRule="auto"/>
        <w:ind w:left="0"/>
        <w:jc w:val="both"/>
        <w:rPr>
          <w:b/>
        </w:rPr>
      </w:pPr>
      <w:bookmarkStart w:id="6" w:name="OLE_LINK3"/>
      <w:bookmarkStart w:id="7" w:name="OLE_LINK4"/>
      <w:bookmarkStart w:id="8" w:name="_GoBack"/>
      <w:bookmarkEnd w:id="0"/>
      <w:bookmarkEnd w:id="1"/>
      <w:bookmarkEnd w:id="2"/>
      <w:bookmarkEnd w:id="3"/>
      <w:bookmarkEnd w:id="4"/>
      <w:bookmarkEnd w:id="5"/>
      <w:bookmarkEnd w:id="8"/>
    </w:p>
    <w:p w:rsidR="00FE7C80" w:rsidRPr="005E769E" w:rsidRDefault="00FE7C80" w:rsidP="00FE7C80">
      <w:pPr>
        <w:pStyle w:val="Prrafodelista"/>
        <w:numPr>
          <w:ilvl w:val="0"/>
          <w:numId w:val="7"/>
        </w:numPr>
        <w:spacing w:line="360" w:lineRule="auto"/>
        <w:jc w:val="both"/>
        <w:rPr>
          <w:b/>
          <w:bCs/>
        </w:rPr>
      </w:pPr>
      <w:r>
        <w:rPr>
          <w:b/>
          <w:bCs/>
        </w:rPr>
        <w:t xml:space="preserve">Otro premio para el </w:t>
      </w:r>
      <w:proofErr w:type="spellStart"/>
      <w:r w:rsidRPr="004F32C6">
        <w:rPr>
          <w:b/>
          <w:bCs/>
          <w:i/>
        </w:rPr>
        <w:t>best</w:t>
      </w:r>
      <w:proofErr w:type="spellEnd"/>
      <w:r w:rsidRPr="004F32C6">
        <w:rPr>
          <w:b/>
          <w:bCs/>
          <w:i/>
        </w:rPr>
        <w:t xml:space="preserve"> </w:t>
      </w:r>
      <w:proofErr w:type="spellStart"/>
      <w:r w:rsidRPr="004F32C6">
        <w:rPr>
          <w:b/>
          <w:bCs/>
          <w:i/>
        </w:rPr>
        <w:t>seller</w:t>
      </w:r>
      <w:proofErr w:type="spellEnd"/>
      <w:r>
        <w:rPr>
          <w:b/>
          <w:bCs/>
        </w:rPr>
        <w:t xml:space="preserve"> de Fiat Professional, lo que confirma sus cualidades excepcionales.</w:t>
      </w:r>
    </w:p>
    <w:p w:rsidR="00FE7C80" w:rsidRPr="005E769E" w:rsidRDefault="00FE7C80" w:rsidP="00FE7C80">
      <w:pPr>
        <w:pStyle w:val="Prrafodelista"/>
        <w:numPr>
          <w:ilvl w:val="0"/>
          <w:numId w:val="7"/>
        </w:numPr>
        <w:spacing w:line="360" w:lineRule="auto"/>
        <w:jc w:val="both"/>
        <w:rPr>
          <w:b/>
          <w:bCs/>
        </w:rPr>
      </w:pPr>
      <w:proofErr w:type="spellStart"/>
      <w:r>
        <w:rPr>
          <w:b/>
          <w:bCs/>
        </w:rPr>
        <w:t>Ducato</w:t>
      </w:r>
      <w:proofErr w:type="spellEnd"/>
      <w:r>
        <w:rPr>
          <w:b/>
          <w:bCs/>
        </w:rPr>
        <w:t xml:space="preserve"> es la punta de lanza de una gama completa y orientada como nunca a las necesidades del cliente profesional.</w:t>
      </w:r>
    </w:p>
    <w:p w:rsidR="00FE7C80" w:rsidRPr="005E769E" w:rsidRDefault="00FE7C80" w:rsidP="00FE7C80">
      <w:pPr>
        <w:pStyle w:val="Prrafodelista"/>
        <w:numPr>
          <w:ilvl w:val="0"/>
          <w:numId w:val="7"/>
        </w:numPr>
        <w:spacing w:line="360" w:lineRule="auto"/>
        <w:jc w:val="both"/>
        <w:rPr>
          <w:b/>
          <w:bCs/>
        </w:rPr>
      </w:pPr>
      <w:r>
        <w:rPr>
          <w:b/>
          <w:bCs/>
        </w:rPr>
        <w:t>Un éxito mundial, en rápido crecimiento en el mercado del Reino Unido.</w:t>
      </w:r>
    </w:p>
    <w:p w:rsidR="00FE7C80" w:rsidRPr="005E769E" w:rsidRDefault="00FE7C80" w:rsidP="00FE7C80">
      <w:pPr>
        <w:pStyle w:val="Prrafodelista"/>
        <w:numPr>
          <w:ilvl w:val="0"/>
          <w:numId w:val="7"/>
        </w:numPr>
        <w:spacing w:line="360" w:lineRule="auto"/>
        <w:jc w:val="both"/>
        <w:rPr>
          <w:b/>
          <w:bCs/>
        </w:rPr>
      </w:pPr>
      <w:proofErr w:type="spellStart"/>
      <w:r>
        <w:rPr>
          <w:b/>
          <w:bCs/>
        </w:rPr>
        <w:t>Chuck</w:t>
      </w:r>
      <w:proofErr w:type="spellEnd"/>
      <w:r>
        <w:rPr>
          <w:b/>
          <w:bCs/>
        </w:rPr>
        <w:t xml:space="preserve"> </w:t>
      </w:r>
      <w:proofErr w:type="spellStart"/>
      <w:r>
        <w:rPr>
          <w:b/>
          <w:bCs/>
        </w:rPr>
        <w:t>Norris</w:t>
      </w:r>
      <w:proofErr w:type="spellEnd"/>
      <w:r>
        <w:rPr>
          <w:b/>
          <w:bCs/>
        </w:rPr>
        <w:t xml:space="preserve"> representa los valores de la marca: la nueva plataforma de comunicación ha debutado recientemente y el famoso actor es su embajador perfecto.</w:t>
      </w:r>
    </w:p>
    <w:p w:rsidR="00FE7C80" w:rsidRPr="008521AD" w:rsidRDefault="00FE7C80" w:rsidP="00FE7C80">
      <w:pPr>
        <w:pStyle w:val="Prrafodelista"/>
        <w:spacing w:line="360" w:lineRule="auto"/>
        <w:ind w:left="0"/>
        <w:jc w:val="both"/>
        <w:rPr>
          <w:b/>
        </w:rPr>
      </w:pPr>
    </w:p>
    <w:p w:rsidR="00493E34" w:rsidRDefault="00493E34" w:rsidP="0044402E">
      <w:pPr>
        <w:spacing w:line="360" w:lineRule="auto"/>
        <w:jc w:val="both"/>
        <w:rPr>
          <w:rFonts w:cs="Times New Roman"/>
          <w:b/>
          <w:i/>
          <w:lang w:eastAsia="en-GB"/>
        </w:rPr>
      </w:pPr>
      <w:bookmarkStart w:id="9" w:name="OLE_LINK5"/>
      <w:bookmarkStart w:id="10" w:name="OLE_LINK6"/>
      <w:bookmarkStart w:id="11" w:name="OLE_LINK12"/>
      <w:bookmarkStart w:id="12" w:name="OLE_LINK13"/>
    </w:p>
    <w:p w:rsidR="00FE7C80" w:rsidRDefault="00134D90" w:rsidP="00FE7C80">
      <w:pPr>
        <w:spacing w:line="360" w:lineRule="auto"/>
        <w:jc w:val="both"/>
      </w:pPr>
      <w:r w:rsidRPr="001C5564">
        <w:rPr>
          <w:rFonts w:asciiTheme="minorHAnsi" w:hAnsiTheme="minorHAnsi" w:cstheme="minorHAnsi"/>
          <w:b/>
          <w:bCs/>
        </w:rPr>
        <w:t xml:space="preserve">Alcalá de Henares, </w:t>
      </w:r>
      <w:r w:rsidR="00DA1887">
        <w:rPr>
          <w:rFonts w:asciiTheme="minorHAnsi" w:hAnsiTheme="minorHAnsi" w:cstheme="minorHAnsi"/>
          <w:b/>
          <w:bCs/>
        </w:rPr>
        <w:t>1</w:t>
      </w:r>
      <w:r w:rsidR="00FE7C80">
        <w:rPr>
          <w:rFonts w:asciiTheme="minorHAnsi" w:hAnsiTheme="minorHAnsi" w:cstheme="minorHAnsi"/>
          <w:b/>
          <w:bCs/>
        </w:rPr>
        <w:t>3</w:t>
      </w:r>
      <w:r w:rsidR="00DA1887" w:rsidRPr="001C5564">
        <w:rPr>
          <w:rFonts w:asciiTheme="minorHAnsi" w:hAnsiTheme="minorHAnsi" w:cstheme="minorHAnsi"/>
          <w:b/>
          <w:bCs/>
        </w:rPr>
        <w:t xml:space="preserve"> </w:t>
      </w:r>
      <w:r w:rsidRPr="001C5564">
        <w:rPr>
          <w:rFonts w:asciiTheme="minorHAnsi" w:hAnsiTheme="minorHAnsi" w:cstheme="minorHAnsi"/>
          <w:b/>
          <w:bCs/>
        </w:rPr>
        <w:t xml:space="preserve">de </w:t>
      </w:r>
      <w:r w:rsidR="00803C1C">
        <w:rPr>
          <w:rFonts w:asciiTheme="minorHAnsi" w:hAnsiTheme="minorHAnsi" w:cstheme="minorHAnsi"/>
          <w:b/>
          <w:bCs/>
        </w:rPr>
        <w:t>ju</w:t>
      </w:r>
      <w:r w:rsidR="005B7058">
        <w:rPr>
          <w:rFonts w:asciiTheme="minorHAnsi" w:hAnsiTheme="minorHAnsi" w:cstheme="minorHAnsi"/>
          <w:b/>
          <w:bCs/>
        </w:rPr>
        <w:t>l</w:t>
      </w:r>
      <w:r w:rsidR="00803C1C">
        <w:rPr>
          <w:rFonts w:asciiTheme="minorHAnsi" w:hAnsiTheme="minorHAnsi" w:cstheme="minorHAnsi"/>
          <w:b/>
          <w:bCs/>
        </w:rPr>
        <w:t>io</w:t>
      </w:r>
      <w:r w:rsidRPr="001C5564">
        <w:rPr>
          <w:rFonts w:asciiTheme="minorHAnsi" w:hAnsiTheme="minorHAnsi" w:cstheme="minorHAnsi"/>
          <w:b/>
          <w:bCs/>
        </w:rPr>
        <w:t xml:space="preserve"> de 201</w:t>
      </w:r>
      <w:bookmarkEnd w:id="9"/>
      <w:bookmarkEnd w:id="10"/>
      <w:r w:rsidR="00F47287" w:rsidRPr="001C5564">
        <w:rPr>
          <w:rFonts w:asciiTheme="minorHAnsi" w:hAnsiTheme="minorHAnsi" w:cstheme="minorHAnsi"/>
          <w:b/>
          <w:bCs/>
        </w:rPr>
        <w:t>7</w:t>
      </w:r>
      <w:r w:rsidRPr="001C5564">
        <w:rPr>
          <w:rFonts w:asciiTheme="minorHAnsi" w:hAnsiTheme="minorHAnsi" w:cstheme="minorHAnsi"/>
          <w:b/>
          <w:bCs/>
        </w:rPr>
        <w:t xml:space="preserve">.- </w:t>
      </w:r>
      <w:bookmarkEnd w:id="6"/>
      <w:bookmarkEnd w:id="7"/>
      <w:bookmarkEnd w:id="11"/>
      <w:bookmarkEnd w:id="12"/>
      <w:r w:rsidR="00FE7C80">
        <w:t xml:space="preserve">Otra prueba de la popularidad y del éxito del </w:t>
      </w:r>
      <w:proofErr w:type="spellStart"/>
      <w:r w:rsidR="00FE7C80">
        <w:t>Ducato</w:t>
      </w:r>
      <w:proofErr w:type="spellEnd"/>
      <w:r w:rsidR="00FE7C80">
        <w:t xml:space="preserve"> llegó la semana pasada de la mano de los “Motor </w:t>
      </w:r>
      <w:proofErr w:type="spellStart"/>
      <w:r w:rsidR="00FE7C80">
        <w:t>Transport</w:t>
      </w:r>
      <w:proofErr w:type="spellEnd"/>
      <w:r w:rsidR="00FE7C80">
        <w:t xml:space="preserve"> </w:t>
      </w:r>
      <w:proofErr w:type="spellStart"/>
      <w:r w:rsidR="00FE7C80">
        <w:t>Awards</w:t>
      </w:r>
      <w:proofErr w:type="spellEnd"/>
      <w:r w:rsidR="00FE7C80">
        <w:t xml:space="preserve"> 2017” en los que el vehículo más vendido de la marca Fiat Professional fue galardonado con el título de “</w:t>
      </w:r>
      <w:proofErr w:type="spellStart"/>
      <w:r w:rsidR="00FE7C80">
        <w:t>Fleet</w:t>
      </w:r>
      <w:proofErr w:type="spellEnd"/>
      <w:r w:rsidR="00FE7C80">
        <w:t xml:space="preserve"> Van of </w:t>
      </w:r>
      <w:proofErr w:type="spellStart"/>
      <w:r w:rsidR="00FE7C80">
        <w:t>the</w:t>
      </w:r>
      <w:proofErr w:type="spellEnd"/>
      <w:r w:rsidR="00FE7C80">
        <w:t xml:space="preserve"> Year”.  El reconocimiento, entregado durante la ceremonia en el </w:t>
      </w:r>
      <w:proofErr w:type="spellStart"/>
      <w:r w:rsidR="00FE7C80">
        <w:t>Grosvenor</w:t>
      </w:r>
      <w:proofErr w:type="spellEnd"/>
      <w:r w:rsidR="00FE7C80">
        <w:t xml:space="preserve"> </w:t>
      </w:r>
      <w:proofErr w:type="spellStart"/>
      <w:r w:rsidR="00FE7C80">
        <w:t>House</w:t>
      </w:r>
      <w:proofErr w:type="spellEnd"/>
      <w:r w:rsidR="00FE7C80">
        <w:t xml:space="preserve"> Hotel de Londres, premia la entrada de Fiat Professional y del furgón </w:t>
      </w:r>
      <w:proofErr w:type="spellStart"/>
      <w:r w:rsidR="00FE7C80">
        <w:t>Ducato</w:t>
      </w:r>
      <w:proofErr w:type="spellEnd"/>
      <w:r w:rsidR="00FE7C80">
        <w:t xml:space="preserve"> en el mercado de las flotas con una gama cada vez mayor, una red de concesionarios en expansión y una creciente atención a los clientes comerciales. Atención que es una prioridad de la marca Fiat Professional: esta filosofía es evidente en una gama aún más completa y en el amplio abanico de soluciones y servicios dirigidos a satisfacer todas las necesidades del cliente, como solo puede hacer un equipo de profesionales al servicio de otros profesionales.</w:t>
      </w:r>
    </w:p>
    <w:p w:rsidR="00FE7C80" w:rsidRDefault="00FE7C80" w:rsidP="00FE7C80">
      <w:pPr>
        <w:spacing w:line="360" w:lineRule="auto"/>
        <w:jc w:val="both"/>
      </w:pPr>
    </w:p>
    <w:p w:rsidR="00FE7C80" w:rsidRDefault="00FE7C80" w:rsidP="00FE7C80">
      <w:pPr>
        <w:spacing w:line="360" w:lineRule="auto"/>
        <w:jc w:val="both"/>
      </w:pPr>
      <w:r>
        <w:t xml:space="preserve">El jurado de expertos de Motor </w:t>
      </w:r>
      <w:proofErr w:type="spellStart"/>
      <w:r>
        <w:t>Transport</w:t>
      </w:r>
      <w:proofErr w:type="spellEnd"/>
      <w:r>
        <w:t xml:space="preserve"> también ha querido premiar el excelente chasis del </w:t>
      </w:r>
      <w:proofErr w:type="spellStart"/>
      <w:r>
        <w:t>Ducato</w:t>
      </w:r>
      <w:proofErr w:type="spellEnd"/>
      <w:r>
        <w:t xml:space="preserve">, muy apreciado por su capacidad, flexibilidad y durabilidad extraordinarias. </w:t>
      </w:r>
      <w:proofErr w:type="spellStart"/>
      <w:r>
        <w:t>Ducato</w:t>
      </w:r>
      <w:proofErr w:type="spellEnd"/>
      <w:r>
        <w:t xml:space="preserve"> es el “abanderado” de la gama completa de Fiat Professional, la primera marca “nacida para ser profesional”, enteramente dedicada a los clientes del transporte ligero, que cuenta con más de cien años de historia y un excepcional bagaje de experiencia en el mundo de los vehículos comerciales. La marca Fiat Professional ya es hoy </w:t>
      </w:r>
      <w:r>
        <w:rPr>
          <w:i/>
        </w:rPr>
        <w:t xml:space="preserve">full </w:t>
      </w:r>
      <w:proofErr w:type="spellStart"/>
      <w:r>
        <w:rPr>
          <w:i/>
        </w:rPr>
        <w:t>liner</w:t>
      </w:r>
      <w:proofErr w:type="spellEnd"/>
      <w:r>
        <w:t xml:space="preserve"> y es capaz de </w:t>
      </w:r>
      <w:r>
        <w:rPr>
          <w:shd w:val="clear" w:color="auto" w:fill="FFFFFF"/>
        </w:rPr>
        <w:t>afrontar los desafíos de un mercado cada vez más competitivo.</w:t>
      </w:r>
    </w:p>
    <w:p w:rsidR="00FE7C80" w:rsidRDefault="00FE7C80" w:rsidP="00FE7C80">
      <w:pPr>
        <w:spacing w:line="360" w:lineRule="auto"/>
        <w:jc w:val="both"/>
      </w:pPr>
    </w:p>
    <w:p w:rsidR="00FE7C80" w:rsidRPr="0023126F" w:rsidRDefault="00FE7C80" w:rsidP="00FE7C80">
      <w:pPr>
        <w:spacing w:line="360" w:lineRule="auto"/>
        <w:jc w:val="both"/>
      </w:pPr>
      <w:r>
        <w:t>Así pues, el prestigioso premio “</w:t>
      </w:r>
      <w:proofErr w:type="spellStart"/>
      <w:r>
        <w:t>Fleet</w:t>
      </w:r>
      <w:proofErr w:type="spellEnd"/>
      <w:r>
        <w:t xml:space="preserve"> Van of </w:t>
      </w:r>
      <w:proofErr w:type="spellStart"/>
      <w:r>
        <w:t>the</w:t>
      </w:r>
      <w:proofErr w:type="spellEnd"/>
      <w:r>
        <w:t xml:space="preserve"> Year” es una confirmación adicional de las cualidades del </w:t>
      </w:r>
      <w:proofErr w:type="spellStart"/>
      <w:r>
        <w:t>Ducato</w:t>
      </w:r>
      <w:proofErr w:type="spellEnd"/>
      <w:r>
        <w:t xml:space="preserve">: gracias a las múltiples variantes de carrocería, a la forma cuadrada y regular del compartimento de carga, a la versatilidad del chasis y a la conducción como si fuera un turismo, es el más vendido en los principales mercados europeos. Hace treinta y seis años revolucionó el segmento de los furgones de gran volumen gracias a la tracción delantera, a la potencia de los motores y al espacioso compartimento de carga. A lo largo de su historia, </w:t>
      </w:r>
      <w:proofErr w:type="spellStart"/>
      <w:r>
        <w:t>Ducato</w:t>
      </w:r>
      <w:proofErr w:type="spellEnd"/>
      <w:r>
        <w:t xml:space="preserve"> ha mejorado gradualmente sus características, convirtiéndose en un punto de referencia en la categoría, producido en más de 10.000 variantes y vendido en más de ochenta países en todo el mundo. En particular, durante los primeros seis meses, las ventas de Fiat Professional en el Reino Unido aumentaron en casi un 18 % en un contexto con una tendencia estable. Además, la cuota de mercado del </w:t>
      </w:r>
      <w:proofErr w:type="spellStart"/>
      <w:r>
        <w:t>Ducato</w:t>
      </w:r>
      <w:proofErr w:type="spellEnd"/>
      <w:r>
        <w:t xml:space="preserve"> ha aumentado en un punto porcentual respecto al mismo semestre del año pasado (8 %).</w:t>
      </w:r>
    </w:p>
    <w:p w:rsidR="00FE7C80" w:rsidRDefault="00FE7C80" w:rsidP="00FE7C80">
      <w:pPr>
        <w:spacing w:line="360" w:lineRule="auto"/>
        <w:jc w:val="both"/>
      </w:pPr>
    </w:p>
    <w:p w:rsidR="00FE7C80" w:rsidRDefault="00FE7C80" w:rsidP="00FE7C80">
      <w:pPr>
        <w:spacing w:line="360" w:lineRule="auto"/>
        <w:jc w:val="both"/>
      </w:pPr>
      <w:r>
        <w:t xml:space="preserve">Los premios “Motor </w:t>
      </w:r>
      <w:proofErr w:type="spellStart"/>
      <w:r>
        <w:t>Transport</w:t>
      </w:r>
      <w:proofErr w:type="spellEnd"/>
      <w:r>
        <w:t xml:space="preserve"> </w:t>
      </w:r>
      <w:proofErr w:type="spellStart"/>
      <w:r>
        <w:t>Awards</w:t>
      </w:r>
      <w:proofErr w:type="spellEnd"/>
      <w:r>
        <w:t xml:space="preserve">” son otorgados por un jurado compuesto por más de 50 expertos del sector, presidido por los miembros del equipo Motor </w:t>
      </w:r>
      <w:proofErr w:type="spellStart"/>
      <w:r>
        <w:t>Transport</w:t>
      </w:r>
      <w:proofErr w:type="spellEnd"/>
      <w:r>
        <w:t xml:space="preserve"> como garantía de una valoración exhaustiva e imparcial de todos los candidatos. Al comentar el premio, el jurado ha descrito Fiat Professional como “uno de los fabricantes más flexibles”. “Las revisiones de mantenimiento están programadas cada 50.000 km; </w:t>
      </w:r>
      <w:proofErr w:type="spellStart"/>
      <w:r>
        <w:t>Ducato</w:t>
      </w:r>
      <w:proofErr w:type="spellEnd"/>
      <w:r>
        <w:t xml:space="preserve"> también cuenta ahora con un nuevo embrague, un sistema de frenos mejorado, bisagras de las puertas más resistentes y paneles de la carrocería reforzados”, han añadido los jueces. “Estas modificaciones han hecho posible extender la vida útil de los vehículos y captar nuevos clientes.”</w:t>
      </w:r>
    </w:p>
    <w:p w:rsidR="00FE7C80" w:rsidRDefault="00FE7C80" w:rsidP="00FE7C80">
      <w:pPr>
        <w:spacing w:line="360" w:lineRule="auto"/>
        <w:jc w:val="both"/>
      </w:pPr>
    </w:p>
    <w:p w:rsidR="00FE7C80" w:rsidRDefault="00FE7C80" w:rsidP="00FE7C80">
      <w:pPr>
        <w:spacing w:line="360" w:lineRule="auto"/>
        <w:jc w:val="both"/>
      </w:pPr>
      <w:r>
        <w:t xml:space="preserve">Por lo tanto, gran fiabilidad, además de experiencia, cercanía constante al cliente, dinamismo y determinación: estas son, en resumen, las características de Fiat Professional. Y para encarnar todos estos valores con su justa ironía </w:t>
      </w:r>
      <w:proofErr w:type="spellStart"/>
      <w:r>
        <w:t>Chuck</w:t>
      </w:r>
      <w:proofErr w:type="spellEnd"/>
      <w:r>
        <w:t xml:space="preserve"> </w:t>
      </w:r>
      <w:proofErr w:type="spellStart"/>
      <w:r>
        <w:t>Norris</w:t>
      </w:r>
      <w:proofErr w:type="spellEnd"/>
      <w:r>
        <w:t>, que debutó como embajador de la marca el mes pasado a través de una nueva plataforma de comunicación. La reputación del célebre actor, muy popular en Internet gracias al mito de su personaje indestructible, permite a la marca proyectarse en el extranjero con una voz única, fortaleciendo aún más su imagen.</w:t>
      </w:r>
    </w:p>
    <w:p w:rsidR="005B7058" w:rsidRPr="00FE7C80" w:rsidRDefault="005B7058" w:rsidP="00FE7C80">
      <w:pPr>
        <w:spacing w:line="360" w:lineRule="auto"/>
        <w:jc w:val="both"/>
        <w:rPr>
          <w:rFonts w:ascii="Arial" w:hAnsi="Arial" w:cs="Arial"/>
          <w:color w:val="415367"/>
          <w:sz w:val="18"/>
          <w:szCs w:val="18"/>
        </w:rPr>
      </w:pPr>
      <w:r w:rsidRPr="00FE7C80">
        <w:rPr>
          <w:rFonts w:ascii="Arial" w:hAnsi="Arial"/>
          <w:color w:val="415367"/>
          <w:sz w:val="18"/>
          <w:szCs w:val="18"/>
        </w:rPr>
        <w:t> </w:t>
      </w:r>
    </w:p>
    <w:p w:rsidR="00AE1780" w:rsidRPr="00DA1887" w:rsidRDefault="006C7E56" w:rsidP="0044402E">
      <w:pPr>
        <w:spacing w:line="360" w:lineRule="auto"/>
        <w:ind w:right="566"/>
        <w:rPr>
          <w:rFonts w:ascii="Arial" w:eastAsia="Calibri" w:hAnsi="Arial" w:cs="Arial"/>
          <w:b/>
          <w:bCs/>
          <w:color w:val="A6A6A6" w:themeColor="background1" w:themeShade="A6"/>
          <w:sz w:val="16"/>
          <w:szCs w:val="16"/>
          <w:u w:val="single"/>
          <w:lang w:val="en-US" w:eastAsia="it-IT"/>
        </w:rPr>
      </w:pPr>
      <w:r w:rsidRPr="00DA1887">
        <w:rPr>
          <w:rFonts w:ascii="Arial" w:eastAsia="Calibri" w:hAnsi="Arial" w:cs="Arial"/>
          <w:b/>
          <w:bCs/>
          <w:color w:val="A6A6A6" w:themeColor="background1" w:themeShade="A6"/>
          <w:sz w:val="16"/>
          <w:szCs w:val="16"/>
          <w:u w:val="single"/>
          <w:lang w:val="en-US" w:eastAsia="it-IT"/>
        </w:rPr>
        <w:t>Fiat Chrysler Automobiles Spain, S.A.</w:t>
      </w:r>
    </w:p>
    <w:p w:rsidR="00AE1780" w:rsidRDefault="00740753" w:rsidP="0044402E">
      <w:pPr>
        <w:ind w:right="566"/>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Dirección</w:t>
      </w:r>
      <w:r w:rsidR="00AE1780">
        <w:rPr>
          <w:rFonts w:ascii="Arial" w:eastAsia="Calibri" w:hAnsi="Arial" w:cs="Arial"/>
          <w:b/>
          <w:bCs/>
          <w:color w:val="A6A6A6" w:themeColor="background1" w:themeShade="A6"/>
          <w:sz w:val="16"/>
          <w:szCs w:val="16"/>
          <w:lang w:val="es-ES_tradnl" w:eastAsia="it-IT"/>
        </w:rPr>
        <w:t xml:space="preserve"> de Comunicación y Relaciones </w:t>
      </w:r>
      <w:r>
        <w:rPr>
          <w:rFonts w:ascii="Arial" w:eastAsia="Calibri" w:hAnsi="Arial" w:cs="Arial"/>
          <w:b/>
          <w:bCs/>
          <w:color w:val="A6A6A6" w:themeColor="background1" w:themeShade="A6"/>
          <w:sz w:val="16"/>
          <w:szCs w:val="16"/>
          <w:lang w:val="es-ES_tradnl" w:eastAsia="it-IT"/>
        </w:rPr>
        <w:t>Institucionales</w:t>
      </w:r>
      <w:r w:rsidR="00AE1780" w:rsidRPr="00FF177B">
        <w:rPr>
          <w:rFonts w:ascii="Arial" w:eastAsia="Calibri" w:hAnsi="Arial" w:cs="Arial"/>
          <w:b/>
          <w:bCs/>
          <w:color w:val="A6A6A6" w:themeColor="background1" w:themeShade="A6"/>
          <w:sz w:val="16"/>
          <w:szCs w:val="16"/>
          <w:lang w:val="es-ES_tradnl" w:eastAsia="it-IT"/>
        </w:rPr>
        <w:t xml:space="preserve"> </w:t>
      </w:r>
    </w:p>
    <w:p w:rsidR="00AE1780" w:rsidRPr="00FF177B" w:rsidRDefault="00AE1780" w:rsidP="0044402E">
      <w:pPr>
        <w:ind w:right="566"/>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w:t>
      </w:r>
      <w:r w:rsidR="00D67636">
        <w:rPr>
          <w:rFonts w:ascii="Arial" w:eastAsia="Calibri" w:hAnsi="Arial" w:cs="Arial"/>
          <w:b/>
          <w:bCs/>
          <w:color w:val="A6A6A6" w:themeColor="background1" w:themeShade="A6"/>
          <w:sz w:val="16"/>
          <w:szCs w:val="16"/>
          <w:lang w:val="es-ES_tradnl" w:eastAsia="it-IT"/>
        </w:rPr>
        <w:t>9</w:t>
      </w:r>
      <w:r w:rsidRPr="00FF177B">
        <w:rPr>
          <w:rFonts w:ascii="Arial" w:eastAsia="Calibri" w:hAnsi="Arial" w:cs="Arial"/>
          <w:b/>
          <w:bCs/>
          <w:color w:val="A6A6A6" w:themeColor="background1" w:themeShade="A6"/>
          <w:sz w:val="16"/>
          <w:szCs w:val="16"/>
          <w:lang w:val="es-ES_tradnl" w:eastAsia="it-IT"/>
        </w:rPr>
        <w:t>.</w:t>
      </w:r>
      <w:r w:rsidR="00D67636">
        <w:rPr>
          <w:rFonts w:ascii="Arial" w:eastAsia="Calibri" w:hAnsi="Arial" w:cs="Arial"/>
          <w:b/>
          <w:bCs/>
          <w:color w:val="A6A6A6" w:themeColor="background1" w:themeShade="A6"/>
          <w:sz w:val="16"/>
          <w:szCs w:val="16"/>
          <w:lang w:val="es-ES_tradnl" w:eastAsia="it-IT"/>
        </w:rPr>
        <w:t>8</w:t>
      </w:r>
      <w:r w:rsidRPr="00FF177B">
        <w:rPr>
          <w:rFonts w:ascii="Arial" w:eastAsia="Calibri" w:hAnsi="Arial" w:cs="Arial"/>
          <w:b/>
          <w:bCs/>
          <w:color w:val="A6A6A6" w:themeColor="background1" w:themeShade="A6"/>
          <w:sz w:val="16"/>
          <w:szCs w:val="16"/>
          <w:lang w:val="es-ES_tradnl" w:eastAsia="it-IT"/>
        </w:rPr>
        <w:t>3</w:t>
      </w:r>
    </w:p>
    <w:p w:rsidR="00AE1780" w:rsidRPr="00E07BE1" w:rsidRDefault="00AE1780" w:rsidP="0044402E">
      <w:pPr>
        <w:ind w:right="566"/>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Emai</w:t>
      </w:r>
      <w:r w:rsidR="00696546">
        <w:rPr>
          <w:rFonts w:ascii="Arial" w:eastAsia="Calibri" w:hAnsi="Arial" w:cs="Arial"/>
          <w:b/>
          <w:bCs/>
          <w:color w:val="A6A6A6" w:themeColor="background1" w:themeShade="A6"/>
          <w:sz w:val="16"/>
          <w:szCs w:val="16"/>
          <w:lang w:val="es-ES_tradnl" w:eastAsia="it-IT"/>
        </w:rPr>
        <w:t>l</w:t>
      </w:r>
      <w:r>
        <w:rPr>
          <w:rFonts w:ascii="Arial" w:eastAsia="Calibri" w:hAnsi="Arial" w:cs="Arial"/>
          <w:b/>
          <w:bCs/>
          <w:color w:val="A6A6A6" w:themeColor="background1" w:themeShade="A6"/>
          <w:sz w:val="16"/>
          <w:szCs w:val="16"/>
          <w:lang w:val="es-ES_tradnl" w:eastAsia="it-IT"/>
        </w:rPr>
        <w:t>: fca@prensafcagroup.com</w:t>
      </w:r>
    </w:p>
    <w:p w:rsidR="002615BB" w:rsidRPr="00AE1780" w:rsidRDefault="00AE1780" w:rsidP="0044402E">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w:t>
      </w:r>
      <w:r w:rsidR="001C5564">
        <w:rPr>
          <w:rFonts w:ascii="Helvetica" w:hAnsi="Helvetica"/>
          <w:b/>
          <w:color w:val="A6A6A6" w:themeColor="background1" w:themeShade="A6"/>
          <w:sz w:val="16"/>
          <w:szCs w:val="16"/>
          <w:lang w:eastAsia="it-IT"/>
        </w:rPr>
        <w:t xml:space="preserve">n </w:t>
      </w:r>
      <w:r w:rsidR="001C5564" w:rsidRPr="001C5564">
        <w:rPr>
          <w:rFonts w:ascii="Helvetica" w:hAnsi="Helvetica"/>
          <w:b/>
          <w:color w:val="A6A6A6" w:themeColor="background1" w:themeShade="A6"/>
          <w:sz w:val="16"/>
          <w:szCs w:val="16"/>
          <w:lang w:eastAsia="it-IT"/>
        </w:rPr>
        <w:t>www.fiatprofessionalpress.es</w:t>
      </w:r>
    </w:p>
    <w:sectPr w:rsidR="002615BB" w:rsidRPr="00AE1780"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6E5" w:rsidRDefault="00BF76E5" w:rsidP="0040727A">
      <w:r>
        <w:separator/>
      </w:r>
    </w:p>
  </w:endnote>
  <w:endnote w:type="continuationSeparator" w:id="0">
    <w:p w:rsidR="00BF76E5" w:rsidRDefault="00BF76E5"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CE227A" w:rsidRPr="00CE227A">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CE227A" w:rsidRPr="00CE227A">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CE227A" w:rsidRPr="00CE227A">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6E5" w:rsidRDefault="00BF76E5" w:rsidP="0040727A">
      <w:r>
        <w:separator/>
      </w:r>
    </w:p>
  </w:footnote>
  <w:footnote w:type="continuationSeparator" w:id="0">
    <w:p w:rsidR="00BF76E5" w:rsidRDefault="00BF76E5"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4EF1"/>
    <w:multiLevelType w:val="hybridMultilevel"/>
    <w:tmpl w:val="5BA0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4AA1D33"/>
    <w:multiLevelType w:val="hybridMultilevel"/>
    <w:tmpl w:val="B3C0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3"/>
  </w:num>
  <w:num w:numId="3">
    <w:abstractNumId w:val="8"/>
  </w:num>
  <w:num w:numId="4">
    <w:abstractNumId w:val="6"/>
  </w:num>
  <w:num w:numId="5">
    <w:abstractNumId w:val="9"/>
  </w:num>
  <w:num w:numId="6">
    <w:abstractNumId w:val="11"/>
  </w:num>
  <w:num w:numId="7">
    <w:abstractNumId w:val="4"/>
  </w:num>
  <w:num w:numId="8">
    <w:abstractNumId w:val="7"/>
  </w:num>
  <w:num w:numId="9">
    <w:abstractNumId w:val="5"/>
  </w:num>
  <w:num w:numId="10">
    <w:abstractNumId w:val="10"/>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0727A"/>
    <w:rsid w:val="00037BBE"/>
    <w:rsid w:val="00040EE9"/>
    <w:rsid w:val="000410F9"/>
    <w:rsid w:val="00045001"/>
    <w:rsid w:val="00050CC5"/>
    <w:rsid w:val="00054D46"/>
    <w:rsid w:val="000754BA"/>
    <w:rsid w:val="00077098"/>
    <w:rsid w:val="000A2C35"/>
    <w:rsid w:val="000A41F0"/>
    <w:rsid w:val="000A7AA5"/>
    <w:rsid w:val="000C4FF6"/>
    <w:rsid w:val="000D5E04"/>
    <w:rsid w:val="000D61DA"/>
    <w:rsid w:val="000F2A1F"/>
    <w:rsid w:val="00106F8B"/>
    <w:rsid w:val="00114A23"/>
    <w:rsid w:val="00117539"/>
    <w:rsid w:val="001224F3"/>
    <w:rsid w:val="00127575"/>
    <w:rsid w:val="00134D90"/>
    <w:rsid w:val="001450BE"/>
    <w:rsid w:val="00152E1F"/>
    <w:rsid w:val="001643D7"/>
    <w:rsid w:val="00196436"/>
    <w:rsid w:val="001A44E1"/>
    <w:rsid w:val="001B476D"/>
    <w:rsid w:val="001C195B"/>
    <w:rsid w:val="001C5564"/>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92539"/>
    <w:rsid w:val="002A049E"/>
    <w:rsid w:val="002A14B0"/>
    <w:rsid w:val="002C2B49"/>
    <w:rsid w:val="002C3F7E"/>
    <w:rsid w:val="002D6459"/>
    <w:rsid w:val="002E0018"/>
    <w:rsid w:val="002E7B9B"/>
    <w:rsid w:val="002F21DC"/>
    <w:rsid w:val="002F4162"/>
    <w:rsid w:val="002F4A8D"/>
    <w:rsid w:val="002F608C"/>
    <w:rsid w:val="00301313"/>
    <w:rsid w:val="003060F3"/>
    <w:rsid w:val="003205CA"/>
    <w:rsid w:val="00336E14"/>
    <w:rsid w:val="00393AE1"/>
    <w:rsid w:val="003B2FC2"/>
    <w:rsid w:val="003B5E1C"/>
    <w:rsid w:val="003B604D"/>
    <w:rsid w:val="003D0012"/>
    <w:rsid w:val="003D00CD"/>
    <w:rsid w:val="003D0B65"/>
    <w:rsid w:val="003E18E7"/>
    <w:rsid w:val="003F6D89"/>
    <w:rsid w:val="003F7CF8"/>
    <w:rsid w:val="00403455"/>
    <w:rsid w:val="0040727A"/>
    <w:rsid w:val="00407714"/>
    <w:rsid w:val="0041453A"/>
    <w:rsid w:val="00422D1B"/>
    <w:rsid w:val="004249C9"/>
    <w:rsid w:val="00424F1E"/>
    <w:rsid w:val="004339FC"/>
    <w:rsid w:val="00442286"/>
    <w:rsid w:val="0044402E"/>
    <w:rsid w:val="00447C4D"/>
    <w:rsid w:val="004527B9"/>
    <w:rsid w:val="00455008"/>
    <w:rsid w:val="00456F4F"/>
    <w:rsid w:val="004612E1"/>
    <w:rsid w:val="004623C4"/>
    <w:rsid w:val="00465FAA"/>
    <w:rsid w:val="00493E34"/>
    <w:rsid w:val="004947D2"/>
    <w:rsid w:val="0049543E"/>
    <w:rsid w:val="00495FDB"/>
    <w:rsid w:val="004A382C"/>
    <w:rsid w:val="004B4360"/>
    <w:rsid w:val="004C2471"/>
    <w:rsid w:val="004C70FB"/>
    <w:rsid w:val="004F5277"/>
    <w:rsid w:val="00513EA9"/>
    <w:rsid w:val="00514B4C"/>
    <w:rsid w:val="0052590C"/>
    <w:rsid w:val="005272E3"/>
    <w:rsid w:val="00532207"/>
    <w:rsid w:val="005322FE"/>
    <w:rsid w:val="00534CF0"/>
    <w:rsid w:val="005373C2"/>
    <w:rsid w:val="00537D8F"/>
    <w:rsid w:val="0055058C"/>
    <w:rsid w:val="00555B39"/>
    <w:rsid w:val="00562E81"/>
    <w:rsid w:val="00571BBC"/>
    <w:rsid w:val="0057401A"/>
    <w:rsid w:val="005769CF"/>
    <w:rsid w:val="005A3219"/>
    <w:rsid w:val="005B7058"/>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96546"/>
    <w:rsid w:val="006A010A"/>
    <w:rsid w:val="006A69E7"/>
    <w:rsid w:val="006C156E"/>
    <w:rsid w:val="006C7E56"/>
    <w:rsid w:val="006D2246"/>
    <w:rsid w:val="006E0884"/>
    <w:rsid w:val="006E44CA"/>
    <w:rsid w:val="007038EE"/>
    <w:rsid w:val="00704B41"/>
    <w:rsid w:val="00710E9A"/>
    <w:rsid w:val="00732268"/>
    <w:rsid w:val="00740753"/>
    <w:rsid w:val="00742856"/>
    <w:rsid w:val="00747D6E"/>
    <w:rsid w:val="007555AD"/>
    <w:rsid w:val="00755767"/>
    <w:rsid w:val="00774BEF"/>
    <w:rsid w:val="007820C2"/>
    <w:rsid w:val="007826F7"/>
    <w:rsid w:val="007B2775"/>
    <w:rsid w:val="007B7327"/>
    <w:rsid w:val="007C22FB"/>
    <w:rsid w:val="007C4AA0"/>
    <w:rsid w:val="007D228B"/>
    <w:rsid w:val="007D4DCC"/>
    <w:rsid w:val="007E4B54"/>
    <w:rsid w:val="007F3B1B"/>
    <w:rsid w:val="007F42CE"/>
    <w:rsid w:val="00803C1C"/>
    <w:rsid w:val="0080593F"/>
    <w:rsid w:val="00807297"/>
    <w:rsid w:val="00826617"/>
    <w:rsid w:val="0084139F"/>
    <w:rsid w:val="008521AD"/>
    <w:rsid w:val="008524D7"/>
    <w:rsid w:val="00873252"/>
    <w:rsid w:val="00891F86"/>
    <w:rsid w:val="008E77B1"/>
    <w:rsid w:val="008E7DF0"/>
    <w:rsid w:val="008F35CB"/>
    <w:rsid w:val="008F404C"/>
    <w:rsid w:val="00922A3A"/>
    <w:rsid w:val="00923D1E"/>
    <w:rsid w:val="009369E2"/>
    <w:rsid w:val="0094468C"/>
    <w:rsid w:val="00945214"/>
    <w:rsid w:val="00946D20"/>
    <w:rsid w:val="00955F44"/>
    <w:rsid w:val="0096324D"/>
    <w:rsid w:val="00971E31"/>
    <w:rsid w:val="00991E7D"/>
    <w:rsid w:val="00992775"/>
    <w:rsid w:val="009A38A3"/>
    <w:rsid w:val="009C26BD"/>
    <w:rsid w:val="009D58E4"/>
    <w:rsid w:val="009D5CDD"/>
    <w:rsid w:val="009E6EC2"/>
    <w:rsid w:val="00A03237"/>
    <w:rsid w:val="00A0337E"/>
    <w:rsid w:val="00A06543"/>
    <w:rsid w:val="00A076A7"/>
    <w:rsid w:val="00A115F8"/>
    <w:rsid w:val="00A208F5"/>
    <w:rsid w:val="00A23946"/>
    <w:rsid w:val="00A30C48"/>
    <w:rsid w:val="00A57CDC"/>
    <w:rsid w:val="00A74B7E"/>
    <w:rsid w:val="00A75A90"/>
    <w:rsid w:val="00A823DB"/>
    <w:rsid w:val="00A91968"/>
    <w:rsid w:val="00AA2C47"/>
    <w:rsid w:val="00AA5EAD"/>
    <w:rsid w:val="00AA6167"/>
    <w:rsid w:val="00AB4F94"/>
    <w:rsid w:val="00AB7FF8"/>
    <w:rsid w:val="00AD1588"/>
    <w:rsid w:val="00AE02D1"/>
    <w:rsid w:val="00AE1780"/>
    <w:rsid w:val="00AE35CD"/>
    <w:rsid w:val="00AF4967"/>
    <w:rsid w:val="00B2051F"/>
    <w:rsid w:val="00B21B70"/>
    <w:rsid w:val="00B23C3A"/>
    <w:rsid w:val="00B32CA2"/>
    <w:rsid w:val="00B47193"/>
    <w:rsid w:val="00B50028"/>
    <w:rsid w:val="00B65279"/>
    <w:rsid w:val="00B663AD"/>
    <w:rsid w:val="00B927D4"/>
    <w:rsid w:val="00B92B43"/>
    <w:rsid w:val="00BA73EE"/>
    <w:rsid w:val="00BB33D8"/>
    <w:rsid w:val="00BC3EBE"/>
    <w:rsid w:val="00BC688D"/>
    <w:rsid w:val="00BE0212"/>
    <w:rsid w:val="00BF1F49"/>
    <w:rsid w:val="00BF49AC"/>
    <w:rsid w:val="00BF5175"/>
    <w:rsid w:val="00BF76E5"/>
    <w:rsid w:val="00C05AB3"/>
    <w:rsid w:val="00C066F6"/>
    <w:rsid w:val="00C20E27"/>
    <w:rsid w:val="00C43DE7"/>
    <w:rsid w:val="00C452B8"/>
    <w:rsid w:val="00C4539D"/>
    <w:rsid w:val="00C53F3B"/>
    <w:rsid w:val="00C6192F"/>
    <w:rsid w:val="00C63F47"/>
    <w:rsid w:val="00C7419D"/>
    <w:rsid w:val="00C93276"/>
    <w:rsid w:val="00C97BA2"/>
    <w:rsid w:val="00CA462B"/>
    <w:rsid w:val="00CC4C3F"/>
    <w:rsid w:val="00CC6E32"/>
    <w:rsid w:val="00CD22C5"/>
    <w:rsid w:val="00CD48DB"/>
    <w:rsid w:val="00CE0698"/>
    <w:rsid w:val="00CE227A"/>
    <w:rsid w:val="00D01373"/>
    <w:rsid w:val="00D30759"/>
    <w:rsid w:val="00D43FEE"/>
    <w:rsid w:val="00D477D0"/>
    <w:rsid w:val="00D53F37"/>
    <w:rsid w:val="00D60750"/>
    <w:rsid w:val="00D62C19"/>
    <w:rsid w:val="00D67636"/>
    <w:rsid w:val="00D738C2"/>
    <w:rsid w:val="00D85307"/>
    <w:rsid w:val="00D95639"/>
    <w:rsid w:val="00DA1887"/>
    <w:rsid w:val="00DA30CF"/>
    <w:rsid w:val="00DD14CE"/>
    <w:rsid w:val="00DD6BD2"/>
    <w:rsid w:val="00DE0773"/>
    <w:rsid w:val="00DF296F"/>
    <w:rsid w:val="00DF6B11"/>
    <w:rsid w:val="00E017CF"/>
    <w:rsid w:val="00E07ADD"/>
    <w:rsid w:val="00E07BE1"/>
    <w:rsid w:val="00E10222"/>
    <w:rsid w:val="00E13E1D"/>
    <w:rsid w:val="00E32119"/>
    <w:rsid w:val="00E32B37"/>
    <w:rsid w:val="00E37AD0"/>
    <w:rsid w:val="00E44FB8"/>
    <w:rsid w:val="00E567C0"/>
    <w:rsid w:val="00E77030"/>
    <w:rsid w:val="00E92DBA"/>
    <w:rsid w:val="00EA2208"/>
    <w:rsid w:val="00EA35CE"/>
    <w:rsid w:val="00EB6979"/>
    <w:rsid w:val="00EC15CA"/>
    <w:rsid w:val="00EE2C27"/>
    <w:rsid w:val="00EF1CB0"/>
    <w:rsid w:val="00EF7248"/>
    <w:rsid w:val="00F10B69"/>
    <w:rsid w:val="00F145C4"/>
    <w:rsid w:val="00F27540"/>
    <w:rsid w:val="00F449FB"/>
    <w:rsid w:val="00F44D0D"/>
    <w:rsid w:val="00F47287"/>
    <w:rsid w:val="00F47782"/>
    <w:rsid w:val="00F55682"/>
    <w:rsid w:val="00F64D03"/>
    <w:rsid w:val="00F84ACD"/>
    <w:rsid w:val="00F854AA"/>
    <w:rsid w:val="00F9537E"/>
    <w:rsid w:val="00FB2D1E"/>
    <w:rsid w:val="00FC4BF8"/>
    <w:rsid w:val="00FC650C"/>
    <w:rsid w:val="00FC6525"/>
    <w:rsid w:val="00FD0A2D"/>
    <w:rsid w:val="00FD17DC"/>
    <w:rsid w:val="00FE73DA"/>
    <w:rsid w:val="00FE7C80"/>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9AE51-64F1-4C5B-AFED-0F5EF57B5E1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A4E5DF7-4247-4BCA-BC73-89416CFC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2017-07-13T14:22:00Z</dcterms:created>
  <dcterms:modified xsi:type="dcterms:W3CDTF">2017-07-13T14:23:00Z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8842dba6-3168-4e39-bf40-028ff92cfb3e</vt:lpwstr>
  </property>
  <property fmtid="{D5CDD505-2E9C-101B-9397-08002B2CF9AE}" pid="3" name="bjSaver">
    <vt:lpwstr>elwBr0N2t2NOspNub5aC2z+cAd+eIq7y</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U123923,11/07/2017 10:06:59,GENERAL BUSINESS</vt:lpwstr>
  </property>
</Properties>
</file>