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BA73EE" w:rsidRPr="00BA73EE" w:rsidRDefault="00BA73EE" w:rsidP="00BA73EE">
      <w:pPr>
        <w:pStyle w:val="03INTESTAZIONEBOLD"/>
        <w:spacing w:line="360" w:lineRule="auto"/>
        <w:ind w:right="566" w:hanging="142"/>
        <w:jc w:val="center"/>
        <w:rPr>
          <w:rFonts w:ascii="Gill Sans MT" w:hAnsi="Gill Sans MT"/>
          <w:color w:val="000000" w:themeColor="text1"/>
          <w:sz w:val="40"/>
          <w:szCs w:val="40"/>
          <w:lang w:val="es-ES"/>
        </w:rPr>
      </w:pPr>
      <w:r w:rsidRPr="00BA73EE">
        <w:rPr>
          <w:rFonts w:ascii="Gill Sans MT" w:hAnsi="Gill Sans MT"/>
          <w:color w:val="000000" w:themeColor="text1"/>
          <w:sz w:val="40"/>
          <w:szCs w:val="40"/>
          <w:lang w:val="es-ES"/>
        </w:rPr>
        <w:t xml:space="preserve">Cuando Fiat Professional llama, </w:t>
      </w:r>
      <w:proofErr w:type="spellStart"/>
      <w:r w:rsidRPr="00BA73EE">
        <w:rPr>
          <w:rFonts w:ascii="Gill Sans MT" w:hAnsi="Gill Sans MT"/>
          <w:color w:val="000000" w:themeColor="text1"/>
          <w:sz w:val="40"/>
          <w:szCs w:val="40"/>
          <w:lang w:val="es-ES"/>
        </w:rPr>
        <w:t>Chuck</w:t>
      </w:r>
      <w:proofErr w:type="spellEnd"/>
      <w:r w:rsidRPr="00BA73EE">
        <w:rPr>
          <w:rFonts w:ascii="Gill Sans MT" w:hAnsi="Gill Sans MT"/>
          <w:color w:val="000000" w:themeColor="text1"/>
          <w:sz w:val="40"/>
          <w:szCs w:val="40"/>
          <w:lang w:val="es-ES"/>
        </w:rPr>
        <w:t xml:space="preserve"> </w:t>
      </w:r>
      <w:proofErr w:type="spellStart"/>
      <w:r w:rsidRPr="00BA73EE">
        <w:rPr>
          <w:rFonts w:ascii="Gill Sans MT" w:hAnsi="Gill Sans MT"/>
          <w:color w:val="000000" w:themeColor="text1"/>
          <w:sz w:val="40"/>
          <w:szCs w:val="40"/>
          <w:lang w:val="es-ES"/>
        </w:rPr>
        <w:t>Norris</w:t>
      </w:r>
      <w:proofErr w:type="spellEnd"/>
      <w:r w:rsidRPr="00BA73EE">
        <w:rPr>
          <w:rFonts w:ascii="Gill Sans MT" w:hAnsi="Gill Sans MT"/>
          <w:color w:val="000000" w:themeColor="text1"/>
          <w:sz w:val="40"/>
          <w:szCs w:val="40"/>
          <w:lang w:val="es-ES"/>
        </w:rPr>
        <w:t xml:space="preserve"> responde</w:t>
      </w:r>
    </w:p>
    <w:p w:rsidR="00BA73EE" w:rsidRPr="00BA73EE" w:rsidRDefault="00BA73EE" w:rsidP="00F145C4">
      <w:pPr>
        <w:pStyle w:val="03INTESTAZIONEBOLD"/>
        <w:spacing w:line="360" w:lineRule="auto"/>
        <w:ind w:right="566" w:hanging="142"/>
        <w:jc w:val="center"/>
        <w:rPr>
          <w:rFonts w:ascii="Gill Sans MT" w:hAnsi="Gill Sans MT"/>
          <w:color w:val="000000" w:themeColor="text1"/>
          <w:sz w:val="40"/>
          <w:szCs w:val="40"/>
          <w:lang w:val="es-ES"/>
        </w:rPr>
      </w:pPr>
    </w:p>
    <w:p w:rsidR="00BA73EE" w:rsidRPr="00BA73EE" w:rsidRDefault="00BA73EE" w:rsidP="00F145C4">
      <w:pPr>
        <w:pStyle w:val="Prrafodelista"/>
        <w:numPr>
          <w:ilvl w:val="0"/>
          <w:numId w:val="7"/>
        </w:numPr>
        <w:spacing w:line="360" w:lineRule="auto"/>
        <w:jc w:val="both"/>
        <w:rPr>
          <w:b/>
        </w:rPr>
      </w:pPr>
      <w:bookmarkStart w:id="6" w:name="OLE_LINK3"/>
      <w:bookmarkStart w:id="7" w:name="OLE_LINK4"/>
      <w:bookmarkEnd w:id="0"/>
      <w:bookmarkEnd w:id="1"/>
      <w:bookmarkEnd w:id="2"/>
      <w:bookmarkEnd w:id="3"/>
      <w:bookmarkEnd w:id="4"/>
      <w:bookmarkEnd w:id="5"/>
      <w:r w:rsidRPr="00BA73EE">
        <w:rPr>
          <w:b/>
        </w:rPr>
        <w:t>El famoso actor, cuyo personaje indestructible también goza de gran popularidad en la web, encarna con perfecta ironía los valores de la marca Fiat Professional y protagonizará una nueva plataforma publicitaria a partir de junio.</w:t>
      </w:r>
    </w:p>
    <w:p w:rsidR="00493E34" w:rsidRDefault="00493E34" w:rsidP="0044402E">
      <w:pPr>
        <w:spacing w:line="360" w:lineRule="auto"/>
        <w:jc w:val="both"/>
        <w:rPr>
          <w:rFonts w:cs="Times New Roman"/>
          <w:b/>
          <w:i/>
          <w:lang w:eastAsia="en-GB"/>
        </w:rPr>
      </w:pPr>
      <w:bookmarkStart w:id="8" w:name="OLE_LINK5"/>
      <w:bookmarkStart w:id="9" w:name="OLE_LINK6"/>
      <w:bookmarkStart w:id="10" w:name="OLE_LINK12"/>
      <w:bookmarkStart w:id="11" w:name="OLE_LINK13"/>
    </w:p>
    <w:p w:rsidR="00BA73EE" w:rsidRDefault="00134D90" w:rsidP="00BA73EE">
      <w:pPr>
        <w:spacing w:line="360" w:lineRule="auto"/>
        <w:jc w:val="both"/>
      </w:pPr>
      <w:r w:rsidRPr="001C5564">
        <w:rPr>
          <w:rFonts w:asciiTheme="minorHAnsi" w:hAnsiTheme="minorHAnsi" w:cstheme="minorHAnsi"/>
          <w:b/>
          <w:bCs/>
        </w:rPr>
        <w:t xml:space="preserve">Alcalá de Henares, </w:t>
      </w:r>
      <w:r w:rsidR="00BA73EE">
        <w:rPr>
          <w:rFonts w:asciiTheme="minorHAnsi" w:hAnsiTheme="minorHAnsi" w:cstheme="minorHAnsi"/>
          <w:b/>
          <w:bCs/>
        </w:rPr>
        <w:t>31</w:t>
      </w:r>
      <w:r w:rsidR="00FC4BF8" w:rsidRPr="001C5564">
        <w:rPr>
          <w:rFonts w:asciiTheme="minorHAnsi" w:hAnsiTheme="minorHAnsi" w:cstheme="minorHAnsi"/>
          <w:b/>
          <w:bCs/>
        </w:rPr>
        <w:t xml:space="preserve"> </w:t>
      </w:r>
      <w:r w:rsidRPr="001C5564">
        <w:rPr>
          <w:rFonts w:asciiTheme="minorHAnsi" w:hAnsiTheme="minorHAnsi" w:cstheme="minorHAnsi"/>
          <w:b/>
          <w:bCs/>
        </w:rPr>
        <w:t xml:space="preserve">de </w:t>
      </w:r>
      <w:r w:rsidR="001C5564" w:rsidRPr="001C5564">
        <w:rPr>
          <w:rFonts w:asciiTheme="minorHAnsi" w:hAnsiTheme="minorHAnsi" w:cstheme="minorHAnsi"/>
          <w:b/>
          <w:bCs/>
        </w:rPr>
        <w:t>mayo</w:t>
      </w:r>
      <w:r w:rsidRPr="001C5564">
        <w:rPr>
          <w:rFonts w:asciiTheme="minorHAnsi" w:hAnsiTheme="minorHAnsi" w:cstheme="minorHAnsi"/>
          <w:b/>
          <w:bCs/>
        </w:rPr>
        <w:t xml:space="preserve"> de 201</w:t>
      </w:r>
      <w:bookmarkEnd w:id="8"/>
      <w:bookmarkEnd w:id="9"/>
      <w:r w:rsidR="00F47287" w:rsidRPr="001C5564">
        <w:rPr>
          <w:rFonts w:asciiTheme="minorHAnsi" w:hAnsiTheme="minorHAnsi" w:cstheme="minorHAnsi"/>
          <w:b/>
          <w:bCs/>
        </w:rPr>
        <w:t>7</w:t>
      </w:r>
      <w:r w:rsidRPr="001C5564">
        <w:rPr>
          <w:rFonts w:asciiTheme="minorHAnsi" w:hAnsiTheme="minorHAnsi" w:cstheme="minorHAnsi"/>
          <w:b/>
          <w:bCs/>
        </w:rPr>
        <w:t xml:space="preserve">.- </w:t>
      </w:r>
      <w:bookmarkEnd w:id="6"/>
      <w:bookmarkEnd w:id="7"/>
      <w:bookmarkEnd w:id="10"/>
      <w:bookmarkEnd w:id="11"/>
      <w:r w:rsidR="00BA73EE">
        <w:t xml:space="preserve">Para el lanzamiento de la nueva plataforma publicitaria que se estrenará en toda la región EMEA en junio, Fiat Professional presenta a un nuevo y excepcional embajador de la marca. Se trata de </w:t>
      </w:r>
      <w:proofErr w:type="spellStart"/>
      <w:r w:rsidR="00BA73EE">
        <w:t>Chuck</w:t>
      </w:r>
      <w:proofErr w:type="spellEnd"/>
      <w:r w:rsidR="00BA73EE">
        <w:t xml:space="preserve"> </w:t>
      </w:r>
      <w:proofErr w:type="spellStart"/>
      <w:r w:rsidR="00BA73EE">
        <w:t>Norris</w:t>
      </w:r>
      <w:proofErr w:type="spellEnd"/>
      <w:r w:rsidR="00BA73EE">
        <w:t>, el famoso actor, productor de películas y experto en artes marciales. Durante los últimos años, su</w:t>
      </w:r>
      <w:bookmarkStart w:id="12" w:name="_GoBack"/>
      <w:bookmarkEnd w:id="12"/>
      <w:r w:rsidR="00BA73EE">
        <w:t xml:space="preserve"> popularidad en la web se ha sumado a su exitosa carrera en las pantallas de televisión y cine de todo el mundo: desde 2005, el mito y las gestas de su personaje "indestructible" han generado contenidos virales (los "</w:t>
      </w:r>
      <w:proofErr w:type="spellStart"/>
      <w:r w:rsidR="00BA73EE">
        <w:t>Chuck</w:t>
      </w:r>
      <w:proofErr w:type="spellEnd"/>
      <w:r w:rsidR="00BA73EE">
        <w:t xml:space="preserve"> </w:t>
      </w:r>
      <w:proofErr w:type="spellStart"/>
      <w:r w:rsidR="00BA73EE">
        <w:t>Norris</w:t>
      </w:r>
      <w:proofErr w:type="spellEnd"/>
      <w:r w:rsidR="00BA73EE">
        <w:t xml:space="preserve"> </w:t>
      </w:r>
      <w:proofErr w:type="spellStart"/>
      <w:r w:rsidR="00BA73EE">
        <w:t>facts</w:t>
      </w:r>
      <w:proofErr w:type="spellEnd"/>
      <w:r w:rsidR="00BA73EE">
        <w:t>") que lo han convertido en un héroe de culto de Internet y en un auténtico fenómeno web.</w:t>
      </w:r>
    </w:p>
    <w:p w:rsidR="00BA73EE" w:rsidRDefault="00BA73EE" w:rsidP="00BA73EE">
      <w:pPr>
        <w:spacing w:line="360" w:lineRule="auto"/>
        <w:jc w:val="both"/>
        <w:rPr>
          <w:lang w:val="it-IT"/>
        </w:rPr>
      </w:pPr>
    </w:p>
    <w:p w:rsidR="00BA73EE" w:rsidRDefault="00BA73EE" w:rsidP="00BA73EE">
      <w:pPr>
        <w:spacing w:line="360" w:lineRule="auto"/>
        <w:jc w:val="both"/>
      </w:pPr>
      <w:r>
        <w:t xml:space="preserve">Todas las plataformas digitales y sociales están llenas de las extraordinarias e irónicamente surrealistas gestas de </w:t>
      </w:r>
      <w:proofErr w:type="spellStart"/>
      <w:r>
        <w:t>Chuck</w:t>
      </w:r>
      <w:proofErr w:type="spellEnd"/>
      <w:r>
        <w:t xml:space="preserve"> </w:t>
      </w:r>
      <w:proofErr w:type="spellStart"/>
      <w:r>
        <w:t>Norris</w:t>
      </w:r>
      <w:proofErr w:type="spellEnd"/>
      <w:r>
        <w:t xml:space="preserve">, que han alcanzado una difusión increíblemente amplia: la búsqueda del actor produce unos 12 millones de resultados en Google y 880.000 en </w:t>
      </w:r>
      <w:proofErr w:type="spellStart"/>
      <w:r>
        <w:t>YouTube</w:t>
      </w:r>
      <w:proofErr w:type="spellEnd"/>
      <w:r>
        <w:t>, con millones de visitas. Su página de Facebook tiene casi 6,5 millones de "Me gusta" en más de 45 países. Un fenómeno mundial que transmite, con una entrañable ironía, un mensaje de determinación, fuerza y compromiso fuera de lo común, conectando con el público de todas las generaciones gracias a su empatía.</w:t>
      </w:r>
    </w:p>
    <w:p w:rsidR="00BA73EE" w:rsidRDefault="00BA73EE" w:rsidP="00BA73EE">
      <w:pPr>
        <w:spacing w:line="360" w:lineRule="auto"/>
        <w:jc w:val="both"/>
        <w:rPr>
          <w:lang w:val="it-IT"/>
        </w:rPr>
      </w:pPr>
    </w:p>
    <w:p w:rsidR="00BA73EE" w:rsidRDefault="00BA73EE" w:rsidP="00BA73EE">
      <w:pPr>
        <w:spacing w:line="360" w:lineRule="auto"/>
        <w:jc w:val="both"/>
      </w:pPr>
      <w:r>
        <w:t xml:space="preserve">Precisamente por estas características, </w:t>
      </w:r>
      <w:proofErr w:type="spellStart"/>
      <w:r>
        <w:t>Chuck</w:t>
      </w:r>
      <w:proofErr w:type="spellEnd"/>
      <w:r>
        <w:t xml:space="preserve"> </w:t>
      </w:r>
      <w:proofErr w:type="spellStart"/>
      <w:r>
        <w:t>Norris</w:t>
      </w:r>
      <w:proofErr w:type="spellEnd"/>
      <w:r>
        <w:t xml:space="preserve"> encarna los valores de la marca Fiat Professional: determinación, fiabilidad, dinamismo, competencia y cercanía al cliente. Además, una encuesta realizada en toda Europa ha demostrado que es el mejor embajador de la marca en términos de relevancia, afinidad y agrado para los clientes profesionales. </w:t>
      </w:r>
    </w:p>
    <w:p w:rsidR="00BA73EE" w:rsidRDefault="00BA73EE" w:rsidP="00BA73EE">
      <w:pPr>
        <w:spacing w:line="360" w:lineRule="auto"/>
        <w:jc w:val="both"/>
      </w:pPr>
      <w:r>
        <w:t xml:space="preserve">Por suerte, no hay que ser </w:t>
      </w:r>
      <w:proofErr w:type="spellStart"/>
      <w:r>
        <w:t>Chuck</w:t>
      </w:r>
      <w:proofErr w:type="spellEnd"/>
      <w:r>
        <w:t xml:space="preserve"> </w:t>
      </w:r>
      <w:proofErr w:type="spellStart"/>
      <w:r>
        <w:t>Norris</w:t>
      </w:r>
      <w:proofErr w:type="spellEnd"/>
      <w:r>
        <w:t xml:space="preserve"> para destacar en lo que uno hace, solo hay que confiar en los modelos Fiat Professional, aptos para las necesidades reales de los clientes.</w:t>
      </w:r>
    </w:p>
    <w:p w:rsidR="00F145C4" w:rsidRPr="00BA73EE" w:rsidRDefault="00F145C4" w:rsidP="00BA73EE">
      <w:pPr>
        <w:spacing w:line="360" w:lineRule="auto"/>
        <w:jc w:val="both"/>
        <w:rPr>
          <w:rFonts w:cs="Times New Roman"/>
        </w:rPr>
      </w:pPr>
    </w:p>
    <w:p w:rsidR="00CC6E32" w:rsidRPr="00F145C4" w:rsidRDefault="00CC6E32" w:rsidP="00F145C4">
      <w:pPr>
        <w:spacing w:line="360" w:lineRule="auto"/>
        <w:jc w:val="both"/>
        <w:rPr>
          <w:color w:val="212121"/>
          <w:lang w:val="it-IT"/>
        </w:rPr>
      </w:pPr>
    </w:p>
    <w:p w:rsidR="00AE1780" w:rsidRPr="008E77B1" w:rsidRDefault="00AE1780" w:rsidP="0044402E">
      <w:pPr>
        <w:spacing w:line="360" w:lineRule="auto"/>
        <w:ind w:right="566"/>
        <w:rPr>
          <w:rFonts w:ascii="Arial" w:eastAsia="Calibri" w:hAnsi="Arial" w:cs="Arial"/>
          <w:b/>
          <w:bCs/>
          <w:color w:val="A6A6A6" w:themeColor="background1" w:themeShade="A6"/>
          <w:sz w:val="16"/>
          <w:szCs w:val="16"/>
          <w:u w:val="single"/>
          <w:lang w:val="en-US" w:eastAsia="it-IT"/>
        </w:rPr>
      </w:pPr>
      <w:r w:rsidRPr="008E77B1">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44402E">
      <w:pPr>
        <w:ind w:right="566"/>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44402E">
      <w:pPr>
        <w:ind w:right="566"/>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w:t>
      </w:r>
      <w:r w:rsidR="00D67636">
        <w:rPr>
          <w:rFonts w:ascii="Arial" w:eastAsia="Calibri" w:hAnsi="Arial" w:cs="Arial"/>
          <w:b/>
          <w:bCs/>
          <w:color w:val="A6A6A6" w:themeColor="background1" w:themeShade="A6"/>
          <w:sz w:val="16"/>
          <w:szCs w:val="16"/>
          <w:lang w:val="es-ES_tradnl" w:eastAsia="it-IT"/>
        </w:rPr>
        <w:t>9</w:t>
      </w:r>
      <w:r w:rsidRPr="00FF177B">
        <w:rPr>
          <w:rFonts w:ascii="Arial" w:eastAsia="Calibri" w:hAnsi="Arial" w:cs="Arial"/>
          <w:b/>
          <w:bCs/>
          <w:color w:val="A6A6A6" w:themeColor="background1" w:themeShade="A6"/>
          <w:sz w:val="16"/>
          <w:szCs w:val="16"/>
          <w:lang w:val="es-ES_tradnl" w:eastAsia="it-IT"/>
        </w:rPr>
        <w:t>.</w:t>
      </w:r>
      <w:r w:rsidR="00D67636">
        <w:rPr>
          <w:rFonts w:ascii="Arial" w:eastAsia="Calibri" w:hAnsi="Arial" w:cs="Arial"/>
          <w:b/>
          <w:bCs/>
          <w:color w:val="A6A6A6" w:themeColor="background1" w:themeShade="A6"/>
          <w:sz w:val="16"/>
          <w:szCs w:val="16"/>
          <w:lang w:val="es-ES_tradnl" w:eastAsia="it-IT"/>
        </w:rPr>
        <w:t>8</w:t>
      </w:r>
      <w:r w:rsidRPr="00FF177B">
        <w:rPr>
          <w:rFonts w:ascii="Arial" w:eastAsia="Calibri" w:hAnsi="Arial" w:cs="Arial"/>
          <w:b/>
          <w:bCs/>
          <w:color w:val="A6A6A6" w:themeColor="background1" w:themeShade="A6"/>
          <w:sz w:val="16"/>
          <w:szCs w:val="16"/>
          <w:lang w:val="es-ES_tradnl" w:eastAsia="it-IT"/>
        </w:rPr>
        <w:t>3</w:t>
      </w:r>
    </w:p>
    <w:p w:rsidR="00AE1780" w:rsidRPr="00E07BE1" w:rsidRDefault="00AE1780" w:rsidP="0044402E">
      <w:pPr>
        <w:ind w:right="566"/>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44402E">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w:t>
      </w:r>
      <w:r w:rsidR="001C5564">
        <w:rPr>
          <w:rFonts w:ascii="Helvetica" w:hAnsi="Helvetica"/>
          <w:b/>
          <w:color w:val="A6A6A6" w:themeColor="background1" w:themeShade="A6"/>
          <w:sz w:val="16"/>
          <w:szCs w:val="16"/>
          <w:lang w:eastAsia="it-IT"/>
        </w:rPr>
        <w:t xml:space="preserve">n </w:t>
      </w:r>
      <w:r w:rsidR="001C5564" w:rsidRPr="001C5564">
        <w:rPr>
          <w:rFonts w:ascii="Helvetica" w:hAnsi="Helvetica"/>
          <w:b/>
          <w:color w:val="A6A6A6" w:themeColor="background1" w:themeShade="A6"/>
          <w:sz w:val="16"/>
          <w:szCs w:val="16"/>
          <w:lang w:eastAsia="it-IT"/>
        </w:rPr>
        <w:t>www.fiatprofessionalpress.es</w:t>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8F5" w:rsidRDefault="00A208F5" w:rsidP="0040727A">
      <w:r>
        <w:separator/>
      </w:r>
    </w:p>
  </w:endnote>
  <w:endnote w:type="continuationSeparator" w:id="0">
    <w:p w:rsidR="00A208F5" w:rsidRDefault="00A208F5"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50028" w:rsidRPr="00B50028">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B50028" w:rsidRPr="00B50028">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B50028" w:rsidRPr="00B50028">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8F5" w:rsidRDefault="00A208F5" w:rsidP="0040727A">
      <w:r>
        <w:separator/>
      </w:r>
    </w:p>
  </w:footnote>
  <w:footnote w:type="continuationSeparator" w:id="0">
    <w:p w:rsidR="00A208F5" w:rsidRDefault="00A208F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7"/>
  </w:num>
  <w:num w:numId="6">
    <w:abstractNumId w:val="9"/>
  </w:num>
  <w:num w:numId="7">
    <w:abstractNumId w:val="2"/>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42"/>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754BA"/>
    <w:rsid w:val="00077098"/>
    <w:rsid w:val="000A2C35"/>
    <w:rsid w:val="000A41F0"/>
    <w:rsid w:val="000A7AA5"/>
    <w:rsid w:val="000C4FF6"/>
    <w:rsid w:val="000D5E04"/>
    <w:rsid w:val="000D61DA"/>
    <w:rsid w:val="000F2A1F"/>
    <w:rsid w:val="00106F8B"/>
    <w:rsid w:val="00114A23"/>
    <w:rsid w:val="00117539"/>
    <w:rsid w:val="001224F3"/>
    <w:rsid w:val="00127575"/>
    <w:rsid w:val="00134D90"/>
    <w:rsid w:val="001450BE"/>
    <w:rsid w:val="00152E1F"/>
    <w:rsid w:val="001643D7"/>
    <w:rsid w:val="00196436"/>
    <w:rsid w:val="001A44E1"/>
    <w:rsid w:val="001B476D"/>
    <w:rsid w:val="001C195B"/>
    <w:rsid w:val="001C5564"/>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B2FC2"/>
    <w:rsid w:val="003B5E1C"/>
    <w:rsid w:val="003B604D"/>
    <w:rsid w:val="003D0012"/>
    <w:rsid w:val="003D00CD"/>
    <w:rsid w:val="003D0B65"/>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5FAA"/>
    <w:rsid w:val="00493E34"/>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37D8F"/>
    <w:rsid w:val="0055058C"/>
    <w:rsid w:val="00555B39"/>
    <w:rsid w:val="00562E81"/>
    <w:rsid w:val="0057401A"/>
    <w:rsid w:val="005769C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C156E"/>
    <w:rsid w:val="006D2246"/>
    <w:rsid w:val="006E0884"/>
    <w:rsid w:val="006E44CA"/>
    <w:rsid w:val="007038EE"/>
    <w:rsid w:val="00704B41"/>
    <w:rsid w:val="00710E9A"/>
    <w:rsid w:val="00740753"/>
    <w:rsid w:val="00742856"/>
    <w:rsid w:val="00747D6E"/>
    <w:rsid w:val="007555AD"/>
    <w:rsid w:val="00774BEF"/>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3252"/>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C26BD"/>
    <w:rsid w:val="009D58E4"/>
    <w:rsid w:val="009D5CDD"/>
    <w:rsid w:val="009E6EC2"/>
    <w:rsid w:val="00A03237"/>
    <w:rsid w:val="00A0337E"/>
    <w:rsid w:val="00A06543"/>
    <w:rsid w:val="00A115F8"/>
    <w:rsid w:val="00A208F5"/>
    <w:rsid w:val="00A23946"/>
    <w:rsid w:val="00A30C48"/>
    <w:rsid w:val="00A57CDC"/>
    <w:rsid w:val="00A74B7E"/>
    <w:rsid w:val="00A75A90"/>
    <w:rsid w:val="00A823DB"/>
    <w:rsid w:val="00A91968"/>
    <w:rsid w:val="00AA2C47"/>
    <w:rsid w:val="00AA5EAD"/>
    <w:rsid w:val="00AA6167"/>
    <w:rsid w:val="00AB4F94"/>
    <w:rsid w:val="00AB7FF8"/>
    <w:rsid w:val="00AE1780"/>
    <w:rsid w:val="00AE35CD"/>
    <w:rsid w:val="00AF4967"/>
    <w:rsid w:val="00B2051F"/>
    <w:rsid w:val="00B21B70"/>
    <w:rsid w:val="00B23C3A"/>
    <w:rsid w:val="00B32CA2"/>
    <w:rsid w:val="00B47193"/>
    <w:rsid w:val="00B50028"/>
    <w:rsid w:val="00B65279"/>
    <w:rsid w:val="00B663AD"/>
    <w:rsid w:val="00B92B43"/>
    <w:rsid w:val="00BA73EE"/>
    <w:rsid w:val="00BB33D8"/>
    <w:rsid w:val="00BC3EBE"/>
    <w:rsid w:val="00BC688D"/>
    <w:rsid w:val="00BE0212"/>
    <w:rsid w:val="00BF1F49"/>
    <w:rsid w:val="00BF49AC"/>
    <w:rsid w:val="00BF5175"/>
    <w:rsid w:val="00C05AB3"/>
    <w:rsid w:val="00C066F6"/>
    <w:rsid w:val="00C20E27"/>
    <w:rsid w:val="00C452B8"/>
    <w:rsid w:val="00C4539D"/>
    <w:rsid w:val="00C53F3B"/>
    <w:rsid w:val="00C6192F"/>
    <w:rsid w:val="00C63F47"/>
    <w:rsid w:val="00C7419D"/>
    <w:rsid w:val="00C93276"/>
    <w:rsid w:val="00C97BA2"/>
    <w:rsid w:val="00CA462B"/>
    <w:rsid w:val="00CC4C3F"/>
    <w:rsid w:val="00CC6E32"/>
    <w:rsid w:val="00CD22C5"/>
    <w:rsid w:val="00CD48DB"/>
    <w:rsid w:val="00CE0698"/>
    <w:rsid w:val="00D01373"/>
    <w:rsid w:val="00D30759"/>
    <w:rsid w:val="00D43FEE"/>
    <w:rsid w:val="00D53F37"/>
    <w:rsid w:val="00D62C19"/>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32119"/>
    <w:rsid w:val="00E32B37"/>
    <w:rsid w:val="00E37AD0"/>
    <w:rsid w:val="00E44FB8"/>
    <w:rsid w:val="00E567C0"/>
    <w:rsid w:val="00E77030"/>
    <w:rsid w:val="00E92DBA"/>
    <w:rsid w:val="00EA2208"/>
    <w:rsid w:val="00EA35CE"/>
    <w:rsid w:val="00EB6979"/>
    <w:rsid w:val="00EC15CA"/>
    <w:rsid w:val="00EE2C27"/>
    <w:rsid w:val="00EF1CB0"/>
    <w:rsid w:val="00EF7248"/>
    <w:rsid w:val="00F10B69"/>
    <w:rsid w:val="00F145C4"/>
    <w:rsid w:val="00F449FB"/>
    <w:rsid w:val="00F44D0D"/>
    <w:rsid w:val="00F47287"/>
    <w:rsid w:val="00F47782"/>
    <w:rsid w:val="00F55682"/>
    <w:rsid w:val="00F64D03"/>
    <w:rsid w:val="00F854AA"/>
    <w:rsid w:val="00F9537E"/>
    <w:rsid w:val="00FB2D1E"/>
    <w:rsid w:val="00FC4BF8"/>
    <w:rsid w:val="00FC650C"/>
    <w:rsid w:val="00FC6525"/>
    <w:rsid w:val="00FD0A2D"/>
    <w:rsid w:val="00FD17DC"/>
    <w:rsid w:val="00FE73DA"/>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A979-DEFF-44A6-A030-A113D7A1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2017-05-31T07:53:00Z</dcterms:created>
  <dcterms:modified xsi:type="dcterms:W3CDTF">2017-05-31T07:53:00Z</dcterms:modified>
</cp:coreProperties>
</file>