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19" w:rsidRDefault="00E32119" w:rsidP="00E32119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bookmarkStart w:id="0" w:name="OLE_LINK1"/>
      <w:bookmarkStart w:id="1" w:name="OLE_LINK2"/>
      <w:bookmarkStart w:id="2" w:name="OLE_LINK7"/>
      <w:bookmarkStart w:id="3" w:name="OLE_LINK14"/>
      <w:bookmarkStart w:id="4" w:name="OLE_LINK15"/>
      <w:bookmarkStart w:id="5" w:name="OLE_LINK16"/>
    </w:p>
    <w:p w:rsidR="001C5564" w:rsidRDefault="001C5564" w:rsidP="001C5564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color w:val="000000" w:themeColor="text1"/>
          <w:sz w:val="40"/>
          <w:szCs w:val="40"/>
          <w:lang w:val="es-ES"/>
        </w:rPr>
      </w:pPr>
      <w:r w:rsidRPr="001C5564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Fiat </w:t>
      </w:r>
      <w:proofErr w:type="spellStart"/>
      <w:r w:rsidRPr="001C5564">
        <w:rPr>
          <w:rFonts w:ascii="Gill Sans MT" w:hAnsi="Gill Sans MT"/>
          <w:color w:val="000000" w:themeColor="text1"/>
          <w:sz w:val="40"/>
          <w:szCs w:val="40"/>
          <w:lang w:val="es-ES"/>
        </w:rPr>
        <w:t>Fullback</w:t>
      </w:r>
      <w:proofErr w:type="spellEnd"/>
      <w:r w:rsidRPr="001C5564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gana un </w:t>
      </w:r>
    </w:p>
    <w:p w:rsidR="00E32119" w:rsidRPr="00CC4C3F" w:rsidRDefault="001C5564" w:rsidP="001C5564">
      <w:pPr>
        <w:pStyle w:val="03INTESTAZIONEBOLD"/>
        <w:spacing w:line="360" w:lineRule="auto"/>
        <w:ind w:right="566" w:hanging="142"/>
        <w:jc w:val="center"/>
        <w:rPr>
          <w:rFonts w:ascii="Gill Sans MT" w:hAnsi="Gill Sans MT"/>
          <w:b w:val="0"/>
          <w:color w:val="000000" w:themeColor="text1"/>
          <w:sz w:val="40"/>
          <w:szCs w:val="40"/>
        </w:rPr>
      </w:pPr>
      <w:proofErr w:type="gramStart"/>
      <w:r w:rsidRPr="001C5564">
        <w:rPr>
          <w:rFonts w:ascii="Gill Sans MT" w:hAnsi="Gill Sans MT"/>
          <w:color w:val="000000" w:themeColor="text1"/>
          <w:sz w:val="40"/>
          <w:szCs w:val="40"/>
          <w:lang w:val="es-ES"/>
        </w:rPr>
        <w:t>nuevo</w:t>
      </w:r>
      <w:proofErr w:type="gramEnd"/>
      <w:r w:rsidRPr="001C5564">
        <w:rPr>
          <w:rFonts w:ascii="Gill Sans MT" w:hAnsi="Gill Sans MT"/>
          <w:color w:val="000000" w:themeColor="text1"/>
          <w:sz w:val="40"/>
          <w:szCs w:val="40"/>
          <w:lang w:val="es-ES"/>
        </w:rPr>
        <w:t xml:space="preserve"> premio en Rusia</w:t>
      </w:r>
    </w:p>
    <w:p w:rsidR="001C5564" w:rsidRPr="001C5564" w:rsidRDefault="001C5564" w:rsidP="00CC4C3F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b/>
          <w:i/>
        </w:rPr>
      </w:pPr>
      <w:bookmarkStart w:id="6" w:name="OLE_LINK3"/>
      <w:bookmarkStart w:id="7" w:name="OLE_LINK4"/>
      <w:bookmarkEnd w:id="0"/>
      <w:bookmarkEnd w:id="1"/>
      <w:bookmarkEnd w:id="2"/>
      <w:bookmarkEnd w:id="3"/>
      <w:bookmarkEnd w:id="4"/>
      <w:bookmarkEnd w:id="5"/>
      <w:r w:rsidRPr="001C5564">
        <w:rPr>
          <w:b/>
          <w:i/>
        </w:rPr>
        <w:t xml:space="preserve">El pick-up AWD gana el premio Revelación del Año en el segmento de vehículos comerciales y pick-up. El galardón sigue al de “Pick-up del Año 2017” otorgado por los lectores de la revista francesa “4x4 Magazine”. </w:t>
      </w:r>
    </w:p>
    <w:p w:rsidR="00493E34" w:rsidRDefault="00493E34" w:rsidP="0044402E">
      <w:pPr>
        <w:spacing w:line="360" w:lineRule="auto"/>
        <w:jc w:val="both"/>
        <w:rPr>
          <w:rFonts w:cs="Times New Roman"/>
          <w:b/>
          <w:i/>
          <w:lang w:eastAsia="en-GB"/>
        </w:rPr>
      </w:pPr>
      <w:bookmarkStart w:id="8" w:name="OLE_LINK5"/>
      <w:bookmarkStart w:id="9" w:name="OLE_LINK6"/>
      <w:bookmarkStart w:id="10" w:name="OLE_LINK12"/>
      <w:bookmarkStart w:id="11" w:name="OLE_LINK13"/>
    </w:p>
    <w:p w:rsidR="001C5564" w:rsidRPr="001C5564" w:rsidRDefault="00134D90" w:rsidP="001C5564">
      <w:pPr>
        <w:spacing w:line="360" w:lineRule="auto"/>
        <w:jc w:val="both"/>
        <w:rPr>
          <w:rFonts w:asciiTheme="minorHAnsi" w:hAnsiTheme="minorHAnsi" w:cstheme="minorHAnsi"/>
        </w:rPr>
      </w:pPr>
      <w:r w:rsidRPr="001C5564">
        <w:rPr>
          <w:rFonts w:asciiTheme="minorHAnsi" w:hAnsiTheme="minorHAnsi" w:cstheme="minorHAnsi"/>
          <w:b/>
          <w:bCs/>
        </w:rPr>
        <w:t xml:space="preserve">Alcalá de Henares, </w:t>
      </w:r>
      <w:r w:rsidR="001C5564" w:rsidRPr="001C5564">
        <w:rPr>
          <w:rFonts w:asciiTheme="minorHAnsi" w:hAnsiTheme="minorHAnsi" w:cstheme="minorHAnsi"/>
          <w:b/>
          <w:bCs/>
        </w:rPr>
        <w:t>8</w:t>
      </w:r>
      <w:r w:rsidR="00FC4BF8" w:rsidRPr="001C5564">
        <w:rPr>
          <w:rFonts w:asciiTheme="minorHAnsi" w:hAnsiTheme="minorHAnsi" w:cstheme="minorHAnsi"/>
          <w:b/>
          <w:bCs/>
        </w:rPr>
        <w:t xml:space="preserve"> </w:t>
      </w:r>
      <w:r w:rsidRPr="001C5564">
        <w:rPr>
          <w:rFonts w:asciiTheme="minorHAnsi" w:hAnsiTheme="minorHAnsi" w:cstheme="minorHAnsi"/>
          <w:b/>
          <w:bCs/>
        </w:rPr>
        <w:t xml:space="preserve">de </w:t>
      </w:r>
      <w:r w:rsidR="001C5564" w:rsidRPr="001C5564">
        <w:rPr>
          <w:rFonts w:asciiTheme="minorHAnsi" w:hAnsiTheme="minorHAnsi" w:cstheme="minorHAnsi"/>
          <w:b/>
          <w:bCs/>
        </w:rPr>
        <w:t>mayo</w:t>
      </w:r>
      <w:r w:rsidRPr="001C5564">
        <w:rPr>
          <w:rFonts w:asciiTheme="minorHAnsi" w:hAnsiTheme="minorHAnsi" w:cstheme="minorHAnsi"/>
          <w:b/>
          <w:bCs/>
        </w:rPr>
        <w:t xml:space="preserve"> de 201</w:t>
      </w:r>
      <w:bookmarkEnd w:id="8"/>
      <w:bookmarkEnd w:id="9"/>
      <w:r w:rsidR="00F47287" w:rsidRPr="001C5564">
        <w:rPr>
          <w:rFonts w:asciiTheme="minorHAnsi" w:hAnsiTheme="minorHAnsi" w:cstheme="minorHAnsi"/>
          <w:b/>
          <w:bCs/>
        </w:rPr>
        <w:t>7</w:t>
      </w:r>
      <w:r w:rsidRPr="001C5564">
        <w:rPr>
          <w:rFonts w:asciiTheme="minorHAnsi" w:hAnsiTheme="minorHAnsi" w:cstheme="minorHAnsi"/>
          <w:b/>
          <w:bCs/>
        </w:rPr>
        <w:t xml:space="preserve">.- </w:t>
      </w:r>
      <w:bookmarkEnd w:id="6"/>
      <w:bookmarkEnd w:id="7"/>
      <w:bookmarkEnd w:id="10"/>
      <w:bookmarkEnd w:id="11"/>
      <w:r w:rsidR="001C5564" w:rsidRPr="001C5564">
        <w:rPr>
          <w:rFonts w:asciiTheme="minorHAnsi" w:hAnsiTheme="minorHAnsi" w:cstheme="minorHAnsi"/>
        </w:rPr>
        <w:t xml:space="preserve">Cada año la revista rusa </w:t>
      </w:r>
      <w:proofErr w:type="spellStart"/>
      <w:r w:rsidR="001C5564" w:rsidRPr="001C5564">
        <w:rPr>
          <w:rFonts w:asciiTheme="minorHAnsi" w:hAnsiTheme="minorHAnsi" w:cstheme="minorHAnsi"/>
        </w:rPr>
        <w:t>Za</w:t>
      </w:r>
      <w:proofErr w:type="spellEnd"/>
      <w:r w:rsidR="001C5564" w:rsidRPr="001C5564">
        <w:rPr>
          <w:rFonts w:asciiTheme="minorHAnsi" w:hAnsiTheme="minorHAnsi" w:cstheme="minorHAnsi"/>
        </w:rPr>
        <w:t xml:space="preserve"> </w:t>
      </w:r>
      <w:proofErr w:type="spellStart"/>
      <w:r w:rsidR="001C5564" w:rsidRPr="001C5564">
        <w:rPr>
          <w:rFonts w:asciiTheme="minorHAnsi" w:hAnsiTheme="minorHAnsi" w:cstheme="minorHAnsi"/>
        </w:rPr>
        <w:t>Rulyom</w:t>
      </w:r>
      <w:proofErr w:type="spellEnd"/>
      <w:r w:rsidR="001C5564" w:rsidRPr="001C5564">
        <w:rPr>
          <w:rFonts w:asciiTheme="minorHAnsi" w:hAnsiTheme="minorHAnsi" w:cstheme="minorHAnsi"/>
        </w:rPr>
        <w:t xml:space="preserve"> (Tras el Volante) escoge los nuevos mejores vehículos en su concurso Grand </w:t>
      </w:r>
      <w:proofErr w:type="spellStart"/>
      <w:r w:rsidR="001C5564" w:rsidRPr="001C5564">
        <w:rPr>
          <w:rFonts w:asciiTheme="minorHAnsi" w:hAnsiTheme="minorHAnsi" w:cstheme="minorHAnsi"/>
        </w:rPr>
        <w:t>Prix</w:t>
      </w:r>
      <w:proofErr w:type="spellEnd"/>
      <w:r w:rsidR="001C5564" w:rsidRPr="001C5564">
        <w:rPr>
          <w:rFonts w:asciiTheme="minorHAnsi" w:hAnsiTheme="minorHAnsi" w:cstheme="minorHAnsi"/>
        </w:rPr>
        <w:t>. Un total de 53 nuevos modelos en el mercado ruso han rivalizado en 11 categorías para ser nombrados Revelación del Año.</w:t>
      </w:r>
    </w:p>
    <w:p w:rsidR="001C5564" w:rsidRPr="001C5564" w:rsidRDefault="001C5564" w:rsidP="001C5564">
      <w:pPr>
        <w:spacing w:line="360" w:lineRule="auto"/>
        <w:jc w:val="both"/>
        <w:rPr>
          <w:rFonts w:asciiTheme="minorHAnsi" w:hAnsiTheme="minorHAnsi" w:cstheme="minorHAnsi"/>
          <w:lang w:eastAsia="es-ES"/>
        </w:rPr>
      </w:pPr>
    </w:p>
    <w:p w:rsidR="001C5564" w:rsidRPr="001C5564" w:rsidRDefault="001C5564" w:rsidP="001C5564">
      <w:pPr>
        <w:spacing w:line="360" w:lineRule="auto"/>
        <w:jc w:val="both"/>
        <w:rPr>
          <w:rFonts w:asciiTheme="minorHAnsi" w:hAnsiTheme="minorHAnsi" w:cstheme="minorHAnsi"/>
        </w:rPr>
      </w:pPr>
      <w:r w:rsidRPr="001C5564">
        <w:rPr>
          <w:rFonts w:asciiTheme="minorHAnsi" w:hAnsiTheme="minorHAnsi" w:cstheme="minorHAnsi"/>
        </w:rPr>
        <w:t xml:space="preserve">La votación en el concurso </w:t>
      </w:r>
      <w:proofErr w:type="spellStart"/>
      <w:r w:rsidRPr="001C5564">
        <w:rPr>
          <w:rFonts w:asciiTheme="minorHAnsi" w:hAnsiTheme="minorHAnsi" w:cstheme="minorHAnsi"/>
        </w:rPr>
        <w:t>Za</w:t>
      </w:r>
      <w:proofErr w:type="spellEnd"/>
      <w:r w:rsidRPr="001C5564">
        <w:rPr>
          <w:rFonts w:asciiTheme="minorHAnsi" w:hAnsiTheme="minorHAnsi" w:cstheme="minorHAnsi"/>
        </w:rPr>
        <w:t xml:space="preserve"> </w:t>
      </w:r>
      <w:proofErr w:type="spellStart"/>
      <w:r w:rsidRPr="001C5564">
        <w:rPr>
          <w:rFonts w:asciiTheme="minorHAnsi" w:hAnsiTheme="minorHAnsi" w:cstheme="minorHAnsi"/>
        </w:rPr>
        <w:t>Rulyom</w:t>
      </w:r>
      <w:proofErr w:type="spellEnd"/>
      <w:r w:rsidRPr="001C5564">
        <w:rPr>
          <w:rFonts w:asciiTheme="minorHAnsi" w:hAnsiTheme="minorHAnsi" w:cstheme="minorHAnsi"/>
        </w:rPr>
        <w:t xml:space="preserve"> Grand </w:t>
      </w:r>
      <w:proofErr w:type="spellStart"/>
      <w:r w:rsidRPr="001C5564">
        <w:rPr>
          <w:rFonts w:asciiTheme="minorHAnsi" w:hAnsiTheme="minorHAnsi" w:cstheme="minorHAnsi"/>
        </w:rPr>
        <w:t>Prix</w:t>
      </w:r>
      <w:proofErr w:type="spellEnd"/>
      <w:r w:rsidRPr="001C5564">
        <w:rPr>
          <w:rFonts w:asciiTheme="minorHAnsi" w:hAnsiTheme="minorHAnsi" w:cstheme="minorHAnsi"/>
        </w:rPr>
        <w:t xml:space="preserve"> 2017 de ámbito nacional se celebró del 1 de marzo al 15 de abril de 2017. Durante este tiempo, el jurado más grande y competente para esta dura tarea (los lectores de la revista </w:t>
      </w:r>
      <w:proofErr w:type="spellStart"/>
      <w:r w:rsidRPr="001C5564">
        <w:rPr>
          <w:rFonts w:asciiTheme="minorHAnsi" w:hAnsiTheme="minorHAnsi" w:cstheme="minorHAnsi"/>
        </w:rPr>
        <w:t>Za</w:t>
      </w:r>
      <w:proofErr w:type="spellEnd"/>
      <w:r w:rsidRPr="001C5564">
        <w:rPr>
          <w:rFonts w:asciiTheme="minorHAnsi" w:hAnsiTheme="minorHAnsi" w:cstheme="minorHAnsi"/>
        </w:rPr>
        <w:t xml:space="preserve"> </w:t>
      </w:r>
      <w:proofErr w:type="spellStart"/>
      <w:r w:rsidRPr="001C5564">
        <w:rPr>
          <w:rFonts w:asciiTheme="minorHAnsi" w:hAnsiTheme="minorHAnsi" w:cstheme="minorHAnsi"/>
        </w:rPr>
        <w:t>Rulyom</w:t>
      </w:r>
      <w:proofErr w:type="spellEnd"/>
      <w:r w:rsidRPr="001C5564">
        <w:rPr>
          <w:rFonts w:asciiTheme="minorHAnsi" w:hAnsiTheme="minorHAnsi" w:cstheme="minorHAnsi"/>
        </w:rPr>
        <w:t xml:space="preserve"> y de la web ZR.ru) decidió qué nominados merecían ser nombrados Revelación del Año y ganar el premio </w:t>
      </w:r>
      <w:proofErr w:type="spellStart"/>
      <w:r w:rsidRPr="001C5564">
        <w:rPr>
          <w:rFonts w:asciiTheme="minorHAnsi" w:hAnsiTheme="minorHAnsi" w:cstheme="minorHAnsi"/>
        </w:rPr>
        <w:t>Golden</w:t>
      </w:r>
      <w:proofErr w:type="spellEnd"/>
      <w:r w:rsidRPr="001C5564">
        <w:rPr>
          <w:rFonts w:asciiTheme="minorHAnsi" w:hAnsiTheme="minorHAnsi" w:cstheme="minorHAnsi"/>
        </w:rPr>
        <w:t xml:space="preserve"> </w:t>
      </w:r>
      <w:proofErr w:type="spellStart"/>
      <w:r w:rsidRPr="001C5564">
        <w:rPr>
          <w:rFonts w:asciiTheme="minorHAnsi" w:hAnsiTheme="minorHAnsi" w:cstheme="minorHAnsi"/>
        </w:rPr>
        <w:t>Pegasus</w:t>
      </w:r>
      <w:proofErr w:type="spellEnd"/>
      <w:r w:rsidRPr="001C5564">
        <w:rPr>
          <w:rFonts w:asciiTheme="minorHAnsi" w:hAnsiTheme="minorHAnsi" w:cstheme="minorHAnsi"/>
        </w:rPr>
        <w:t>.</w:t>
      </w:r>
    </w:p>
    <w:p w:rsidR="001C5564" w:rsidRPr="001C5564" w:rsidRDefault="001C5564" w:rsidP="001C5564">
      <w:pPr>
        <w:spacing w:line="360" w:lineRule="auto"/>
        <w:jc w:val="both"/>
        <w:rPr>
          <w:rFonts w:asciiTheme="minorHAnsi" w:hAnsiTheme="minorHAnsi" w:cstheme="minorHAnsi"/>
          <w:lang w:eastAsia="es-ES"/>
        </w:rPr>
      </w:pPr>
    </w:p>
    <w:p w:rsidR="001C5564" w:rsidRPr="001C5564" w:rsidRDefault="001C5564" w:rsidP="001C5564">
      <w:pPr>
        <w:spacing w:line="360" w:lineRule="auto"/>
        <w:jc w:val="both"/>
        <w:rPr>
          <w:rFonts w:asciiTheme="minorHAnsi" w:hAnsiTheme="minorHAnsi" w:cstheme="minorHAnsi"/>
        </w:rPr>
      </w:pPr>
      <w:r w:rsidRPr="001C5564">
        <w:rPr>
          <w:rFonts w:asciiTheme="minorHAnsi" w:hAnsiTheme="minorHAnsi" w:cstheme="minorHAnsi"/>
        </w:rPr>
        <w:t xml:space="preserve">Según los más de 15.000 lectores que emitieron sus votos, la Revelación del Año en el segmento de vehículos comerciales y pick-up fue el </w:t>
      </w:r>
      <w:proofErr w:type="spellStart"/>
      <w:r w:rsidRPr="001C5564">
        <w:rPr>
          <w:rFonts w:asciiTheme="minorHAnsi" w:hAnsiTheme="minorHAnsi" w:cstheme="minorHAnsi"/>
        </w:rPr>
        <w:t>Fullback</w:t>
      </w:r>
      <w:proofErr w:type="spellEnd"/>
      <w:r w:rsidRPr="001C5564">
        <w:rPr>
          <w:rFonts w:asciiTheme="minorHAnsi" w:hAnsiTheme="minorHAnsi" w:cstheme="minorHAnsi"/>
        </w:rPr>
        <w:t>. El vehículo fue evaluado mediante una votación online por medio de tres criterios: equipamiento, diseño y practicidad.</w:t>
      </w:r>
    </w:p>
    <w:p w:rsidR="001C5564" w:rsidRPr="001C5564" w:rsidRDefault="001C5564" w:rsidP="001C5564">
      <w:pPr>
        <w:spacing w:line="360" w:lineRule="auto"/>
        <w:jc w:val="both"/>
        <w:rPr>
          <w:rFonts w:asciiTheme="minorHAnsi" w:hAnsiTheme="minorHAnsi" w:cstheme="minorHAnsi"/>
        </w:rPr>
      </w:pPr>
    </w:p>
    <w:p w:rsidR="001C5564" w:rsidRPr="001C5564" w:rsidRDefault="001C5564" w:rsidP="001C5564">
      <w:pPr>
        <w:spacing w:line="360" w:lineRule="auto"/>
        <w:jc w:val="both"/>
        <w:rPr>
          <w:rFonts w:asciiTheme="minorHAnsi" w:hAnsiTheme="minorHAnsi" w:cstheme="minorHAnsi"/>
        </w:rPr>
      </w:pPr>
      <w:bookmarkStart w:id="12" w:name="_GoBack"/>
      <w:bookmarkEnd w:id="12"/>
      <w:r w:rsidRPr="001C5564">
        <w:rPr>
          <w:rFonts w:asciiTheme="minorHAnsi" w:hAnsiTheme="minorHAnsi" w:cstheme="minorHAnsi"/>
        </w:rPr>
        <w:t xml:space="preserve">El galardón se suma a la lista de premios del vehículo Fiat Professional que ya cuenta con el título de “Pick-up del Año 2017” otorgado por los lectores de la revista francesa “4x4 Magazine”. </w:t>
      </w:r>
    </w:p>
    <w:p w:rsidR="001C5564" w:rsidRPr="001C5564" w:rsidRDefault="001C5564" w:rsidP="001C5564">
      <w:pPr>
        <w:spacing w:line="360" w:lineRule="auto"/>
        <w:rPr>
          <w:rFonts w:asciiTheme="minorHAnsi" w:hAnsiTheme="minorHAnsi" w:cstheme="minorHAnsi"/>
        </w:rPr>
      </w:pPr>
    </w:p>
    <w:p w:rsidR="00CC6E32" w:rsidRPr="006C156E" w:rsidRDefault="00CC6E32" w:rsidP="001C5564">
      <w:pPr>
        <w:shd w:val="clear" w:color="auto" w:fill="FFFFFF"/>
        <w:spacing w:line="360" w:lineRule="auto"/>
        <w:jc w:val="both"/>
        <w:rPr>
          <w:color w:val="212121"/>
        </w:rPr>
      </w:pPr>
    </w:p>
    <w:p w:rsidR="00AE1780" w:rsidRPr="008E77B1" w:rsidRDefault="00AE1780" w:rsidP="0044402E">
      <w:pPr>
        <w:spacing w:line="360" w:lineRule="auto"/>
        <w:ind w:right="566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8E77B1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AE1780" w:rsidRDefault="00740753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Dirección</w:t>
      </w:r>
      <w:r w:rsidR="00AE1780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de Comunicación y Relaciones </w:t>
      </w:r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Institucionales</w:t>
      </w:r>
      <w:r w:rsidR="00AE1780"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 xml:space="preserve"> </w:t>
      </w:r>
    </w:p>
    <w:p w:rsidR="00AE1780" w:rsidRPr="00FF177B" w:rsidRDefault="00AE1780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Tel.: +34 – 91.885.3</w:t>
      </w:r>
      <w:r w:rsidR="00D6763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9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.</w:t>
      </w:r>
      <w:r w:rsidR="00D67636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8</w:t>
      </w:r>
      <w:r w:rsidRPr="00FF177B"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3</w:t>
      </w:r>
    </w:p>
    <w:p w:rsidR="00AE1780" w:rsidRPr="00E07BE1" w:rsidRDefault="00AE1780" w:rsidP="0044402E">
      <w:pPr>
        <w:ind w:right="566"/>
        <w:jc w:val="both"/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</w:pPr>
      <w:proofErr w:type="spellStart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Emai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  <w:sz w:val="16"/>
          <w:szCs w:val="16"/>
          <w:lang w:val="es-ES_tradnl" w:eastAsia="it-IT"/>
        </w:rPr>
        <w:t>: fca@prensafcagroup.com</w:t>
      </w:r>
    </w:p>
    <w:p w:rsidR="002615BB" w:rsidRPr="00AE1780" w:rsidRDefault="00AE1780" w:rsidP="0044402E">
      <w:pPr>
        <w:pBdr>
          <w:top w:val="single" w:sz="4" w:space="1" w:color="auto"/>
        </w:pBdr>
        <w:spacing w:line="300" w:lineRule="exact"/>
        <w:ind w:right="566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</w:t>
      </w:r>
      <w:r w:rsidR="001C556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 xml:space="preserve">n </w:t>
      </w:r>
      <w:r w:rsidR="001C5564" w:rsidRPr="001C5564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www.fiatprofessionalpress.es</w:t>
      </w:r>
    </w:p>
    <w:sectPr w:rsidR="002615BB" w:rsidRPr="00AE1780" w:rsidSect="00CC6E32">
      <w:headerReference w:type="default" r:id="rId8"/>
      <w:footerReference w:type="default" r:id="rId9"/>
      <w:pgSz w:w="11906" w:h="16838"/>
      <w:pgMar w:top="851" w:right="1134" w:bottom="1134" w:left="2268" w:header="425" w:footer="12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1EC" w:rsidRDefault="00CD51EC" w:rsidP="0040727A">
      <w:r>
        <w:separator/>
      </w:r>
    </w:p>
  </w:endnote>
  <w:endnote w:type="continuationSeparator" w:id="0">
    <w:p w:rsidR="00CD51EC" w:rsidRDefault="00CD51EC" w:rsidP="00407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CD48DB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-1268730</wp:posOffset>
          </wp:positionH>
          <wp:positionV relativeFrom="paragraph">
            <wp:posOffset>-4127500</wp:posOffset>
          </wp:positionV>
          <wp:extent cx="638175" cy="314325"/>
          <wp:effectExtent l="19050" t="0" r="9525" b="0"/>
          <wp:wrapNone/>
          <wp:docPr id="9" name="Picture 4" descr="jeep 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 descr="jeep verd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774BEF" w:rsidRPr="00774BEF"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49" type="#_x0000_t202" style="position:absolute;margin-left:194.1pt;margin-top:16.25pt;width:225.75pt;height:24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jZA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 xml:space="preserve">Inscrita en el Registro Mercantil de Madrid con fecha 14-VIII-1919 Hoja 3978, folio 86, tomo 107, Libro de Sociedades, </w:t>
                </w:r>
              </w:p>
              <w:p w:rsidR="0040727A" w:rsidRPr="008D0D59" w:rsidRDefault="0040727A" w:rsidP="0040727A">
                <w:pPr>
                  <w:pStyle w:val="04FOOTER"/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N.I.F. A-28012342</w:t>
                </w:r>
              </w:p>
              <w:p w:rsidR="0040727A" w:rsidRPr="008D0D59" w:rsidRDefault="0040727A" w:rsidP="0040727A"/>
            </w:txbxContent>
          </v:textbox>
        </v:shape>
      </w:pict>
    </w:r>
    <w:r w:rsidR="00774BEF" w:rsidRPr="00774BEF">
      <w:rPr>
        <w:noProof/>
        <w:lang w:val="es-ES_tradnl" w:eastAsia="es-ES_tradnl"/>
      </w:rPr>
      <w:pict>
        <v:shape id="Text Box 16" o:spid="_x0000_s2050" type="#_x0000_t202" style="position:absolute;margin-left:29.85pt;margin-top:17.75pt;width:150.75pt;height:25.6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xsgIAALE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" filled="f" stroked="f">
          <v:textbox inset="0,0,0,0">
            <w:txbxContent>
              <w:p w:rsidR="0040727A" w:rsidRPr="008D0D59" w:rsidRDefault="0040727A" w:rsidP="0040727A">
                <w:pPr>
                  <w:pStyle w:val="04FOOTER"/>
                  <w:rPr>
                    <w:rStyle w:val="05FOOTERBOLD"/>
                    <w:rFonts w:ascii="Helvetica" w:hAnsi="Helvetica"/>
                    <w:b/>
                    <w:sz w:val="13"/>
                    <w:szCs w:val="13"/>
                  </w:rPr>
                </w:pP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Fiat </w:t>
                </w:r>
                <w:r w:rsidR="00465FAA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>Chrysler Automobiles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</w:rPr>
                  <w:t xml:space="preserve"> Spain, S.A. </w:t>
                </w:r>
              </w:p>
              <w:p w:rsidR="0040727A" w:rsidRPr="008D0D59" w:rsidRDefault="002C2B49" w:rsidP="0040727A">
                <w:pPr>
                  <w:pStyle w:val="04FOOTER"/>
                  <w:rPr>
                    <w:rStyle w:val="05FOOTERBOLD"/>
                    <w:b/>
                    <w:sz w:val="13"/>
                    <w:szCs w:val="13"/>
                    <w:lang w:val="es-ES"/>
                  </w:rPr>
                </w:pPr>
                <w:r>
                  <w:rPr>
                    <w:rStyle w:val="05FOOTERBOLD"/>
                    <w:sz w:val="13"/>
                    <w:szCs w:val="13"/>
                    <w:lang w:val="es-ES"/>
                  </w:rPr>
                  <w:t>Avda. de Madrid, 15</w:t>
                </w:r>
              </w:p>
              <w:p w:rsidR="0040727A" w:rsidRPr="005C2CF7" w:rsidRDefault="0040727A" w:rsidP="005C2CF7">
                <w:pPr>
                  <w:pStyle w:val="04FOOTER"/>
                  <w:rPr>
                    <w:rFonts w:ascii="Helvetica" w:hAnsi="Helvetica"/>
                    <w:sz w:val="13"/>
                    <w:szCs w:val="13"/>
                    <w:lang w:val="es-ES"/>
                  </w:rPr>
                </w:pP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28802 Alcalá de Henares</w:t>
                </w:r>
                <w:r w:rsidRPr="008D0D59">
                  <w:rPr>
                    <w:rStyle w:val="05FOOTERBOLD"/>
                    <w:rFonts w:ascii="Helvetica" w:hAnsi="Helvetica"/>
                    <w:sz w:val="13"/>
                    <w:szCs w:val="13"/>
                    <w:lang w:val="es-ES"/>
                  </w:rPr>
                  <w:t xml:space="preserve"> </w:t>
                </w:r>
                <w:r w:rsidRPr="008D0D59">
                  <w:rPr>
                    <w:rStyle w:val="05FOOTERBOLD"/>
                    <w:sz w:val="13"/>
                    <w:szCs w:val="13"/>
                    <w:lang w:val="es-ES"/>
                  </w:rPr>
                  <w:t>(Madrid)</w:t>
                </w:r>
              </w:p>
            </w:txbxContent>
          </v:textbox>
        </v:shape>
      </w:pict>
    </w:r>
    <w:r w:rsidR="00774BEF" w:rsidRPr="00774BEF">
      <w:rPr>
        <w:noProof/>
        <w:lang w:val="es-ES_tradnl" w:eastAsia="es-ES_tradnl"/>
      </w:rPr>
      <w:pict>
        <v:shape id="35 Cuadro de texto" o:spid="_x0000_s2051" type="#_x0000_t202" style="position:absolute;margin-left:-79.65pt;margin-top:17.75pt;width:48pt;height:30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" fillcolor="white [3201]" stroked="f" strokeweight=".5pt">
          <v:path arrowok="t"/>
          <v:textbox>
            <w:txbxContent>
              <w:p w:rsidR="0055058C" w:rsidRPr="00DF6B11" w:rsidRDefault="00DF6B11" w:rsidP="00DF6B11">
                <w:pPr>
                  <w:rPr>
                    <w:rFonts w:ascii="Helvetica" w:hAnsi="Helvetica"/>
                    <w:color w:val="132B49"/>
                  </w:rPr>
                </w:pPr>
                <w:r w:rsidRPr="00DF6B11">
                  <w:rPr>
                    <w:rFonts w:ascii="Helvetica" w:hAnsi="Helvetica"/>
                    <w:color w:val="132B49"/>
                  </w:rPr>
                  <w:t>EMEA</w:t>
                </w:r>
              </w:p>
              <w:p w:rsidR="00DF6B11" w:rsidRPr="00DF6B11" w:rsidRDefault="00DF6B11" w:rsidP="00DF6B11">
                <w:pPr>
                  <w:rPr>
                    <w:rFonts w:ascii="Helvetica" w:hAnsi="Helvetica"/>
                    <w:color w:val="132B49"/>
                    <w:sz w:val="10"/>
                  </w:rPr>
                </w:pPr>
                <w:r w:rsidRPr="00DF6B11">
                  <w:rPr>
                    <w:rFonts w:ascii="Helvetica" w:hAnsi="Helvetica"/>
                    <w:color w:val="132B49"/>
                    <w:sz w:val="10"/>
                  </w:rPr>
                  <w:t>REGION</w:t>
                </w:r>
              </w:p>
              <w:p w:rsidR="00DF6B11" w:rsidRPr="00DF6B11" w:rsidRDefault="00DF6B11">
                <w:pPr>
                  <w:rPr>
                    <w:color w:val="548DD4" w:themeColor="text2" w:themeTint="99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1EC" w:rsidRDefault="00CD51EC" w:rsidP="0040727A">
      <w:r>
        <w:separator/>
      </w:r>
    </w:p>
  </w:footnote>
  <w:footnote w:type="continuationSeparator" w:id="0">
    <w:p w:rsidR="00CD51EC" w:rsidRDefault="00CD51EC" w:rsidP="00407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27A" w:rsidRDefault="00E07BE1" w:rsidP="00AA6167">
    <w:pPr>
      <w:pStyle w:val="Encabezado"/>
      <w:jc w:val="center"/>
    </w:pPr>
    <w:r>
      <w:rPr>
        <w:noProof/>
        <w:lang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5775325</wp:posOffset>
          </wp:positionV>
          <wp:extent cx="359410" cy="352425"/>
          <wp:effectExtent l="0" t="0" r="0" b="0"/>
          <wp:wrapNone/>
          <wp:docPr id="14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4003675</wp:posOffset>
          </wp:positionV>
          <wp:extent cx="359410" cy="361950"/>
          <wp:effectExtent l="0" t="0" r="0" b="0"/>
          <wp:wrapNone/>
          <wp:docPr id="1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-1135380</wp:posOffset>
          </wp:positionH>
          <wp:positionV relativeFrom="paragraph">
            <wp:posOffset>6394450</wp:posOffset>
          </wp:positionV>
          <wp:extent cx="359410" cy="381000"/>
          <wp:effectExtent l="0" t="0" r="0" b="0"/>
          <wp:wrapNone/>
          <wp:docPr id="12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3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-1116330</wp:posOffset>
          </wp:positionH>
          <wp:positionV relativeFrom="paragraph">
            <wp:posOffset>7042150</wp:posOffset>
          </wp:positionV>
          <wp:extent cx="340360" cy="323850"/>
          <wp:effectExtent l="0" t="0" r="0" b="0"/>
          <wp:wrapNone/>
          <wp:docPr id="15" name="Picture 2" descr="D:\FERNANDO\Logotipos\Mopar\mopar_logo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 descr="D:\FERNANDO\Logotipos\Mopar\mopar_logo_high.jp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340360" cy="323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-1144905</wp:posOffset>
          </wp:positionH>
          <wp:positionV relativeFrom="paragraph">
            <wp:posOffset>4641850</wp:posOffset>
          </wp:positionV>
          <wp:extent cx="430530" cy="390525"/>
          <wp:effectExtent l="0" t="0" r="0" b="0"/>
          <wp:wrapNone/>
          <wp:docPr id="13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31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-1125855</wp:posOffset>
          </wp:positionH>
          <wp:positionV relativeFrom="paragraph">
            <wp:posOffset>3360420</wp:posOffset>
          </wp:positionV>
          <wp:extent cx="411480" cy="411480"/>
          <wp:effectExtent l="0" t="0" r="0" b="0"/>
          <wp:wrapNone/>
          <wp:docPr id="11" name="Picture 29" descr="Logo Alfa 435 K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9" descr="Logo Alfa 435 KB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152E1F">
      <w:rPr>
        <w:noProof/>
        <w:lang w:eastAsia="es-ES"/>
      </w:rPr>
      <w:drawing>
        <wp:inline distT="0" distB="0" distL="0" distR="0">
          <wp:extent cx="1428750" cy="552450"/>
          <wp:effectExtent l="19050" t="0" r="0" b="0"/>
          <wp:docPr id="8" name="7 Imagen" descr="Logo_Fiat_Chrysler_Automob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at_Chrysler_Automobiles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14287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D31"/>
    <w:multiLevelType w:val="hybridMultilevel"/>
    <w:tmpl w:val="D0E442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E5FD8"/>
    <w:multiLevelType w:val="hybridMultilevel"/>
    <w:tmpl w:val="7F1CF5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E533F"/>
    <w:multiLevelType w:val="hybridMultilevel"/>
    <w:tmpl w:val="9CE458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809B3"/>
    <w:multiLevelType w:val="hybridMultilevel"/>
    <w:tmpl w:val="E50EE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E2D3F"/>
    <w:multiLevelType w:val="hybridMultilevel"/>
    <w:tmpl w:val="EEC6AE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2A2ADD"/>
    <w:multiLevelType w:val="hybridMultilevel"/>
    <w:tmpl w:val="0512F8B4"/>
    <w:lvl w:ilvl="0" w:tplc="B0E8545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317CE"/>
    <w:multiLevelType w:val="hybridMultilevel"/>
    <w:tmpl w:val="040A402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74D50"/>
    <w:multiLevelType w:val="hybridMultilevel"/>
    <w:tmpl w:val="99BE7D5A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DEC20FF"/>
    <w:multiLevelType w:val="hybridMultilevel"/>
    <w:tmpl w:val="D5A8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F17FD"/>
    <w:multiLevelType w:val="hybridMultilevel"/>
    <w:tmpl w:val="6D76E83C"/>
    <w:lvl w:ilvl="0" w:tplc="E0A0F9D8">
      <w:numFmt w:val="bullet"/>
      <w:lvlText w:val="-"/>
      <w:lvlJc w:val="left"/>
      <w:pPr>
        <w:ind w:left="1501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73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27A"/>
    <w:rsid w:val="00037BBE"/>
    <w:rsid w:val="00040EE9"/>
    <w:rsid w:val="000410F9"/>
    <w:rsid w:val="00045001"/>
    <w:rsid w:val="00054D46"/>
    <w:rsid w:val="000754BA"/>
    <w:rsid w:val="00077098"/>
    <w:rsid w:val="000A2C35"/>
    <w:rsid w:val="000A41F0"/>
    <w:rsid w:val="000A7AA5"/>
    <w:rsid w:val="000C4FF6"/>
    <w:rsid w:val="000D5E04"/>
    <w:rsid w:val="000D61DA"/>
    <w:rsid w:val="000F2A1F"/>
    <w:rsid w:val="00106F8B"/>
    <w:rsid w:val="00114A23"/>
    <w:rsid w:val="00117539"/>
    <w:rsid w:val="001224F3"/>
    <w:rsid w:val="00127575"/>
    <w:rsid w:val="00134D90"/>
    <w:rsid w:val="001450BE"/>
    <w:rsid w:val="00152E1F"/>
    <w:rsid w:val="001643D7"/>
    <w:rsid w:val="00196436"/>
    <w:rsid w:val="001A44E1"/>
    <w:rsid w:val="001B476D"/>
    <w:rsid w:val="001C195B"/>
    <w:rsid w:val="001C5564"/>
    <w:rsid w:val="001C655F"/>
    <w:rsid w:val="001E2146"/>
    <w:rsid w:val="001E6F08"/>
    <w:rsid w:val="001E72DE"/>
    <w:rsid w:val="001F43CC"/>
    <w:rsid w:val="002027F5"/>
    <w:rsid w:val="00203F6E"/>
    <w:rsid w:val="00217E0B"/>
    <w:rsid w:val="0022002D"/>
    <w:rsid w:val="002261FD"/>
    <w:rsid w:val="00235E55"/>
    <w:rsid w:val="00242880"/>
    <w:rsid w:val="00243D71"/>
    <w:rsid w:val="002463D0"/>
    <w:rsid w:val="002579B2"/>
    <w:rsid w:val="002615BB"/>
    <w:rsid w:val="002632B2"/>
    <w:rsid w:val="0027228C"/>
    <w:rsid w:val="002723FD"/>
    <w:rsid w:val="00277BED"/>
    <w:rsid w:val="00290304"/>
    <w:rsid w:val="002A049E"/>
    <w:rsid w:val="002C2B49"/>
    <w:rsid w:val="002C3F7E"/>
    <w:rsid w:val="002D6459"/>
    <w:rsid w:val="002E0018"/>
    <w:rsid w:val="002E7B9B"/>
    <w:rsid w:val="002F21DC"/>
    <w:rsid w:val="002F4162"/>
    <w:rsid w:val="002F4A8D"/>
    <w:rsid w:val="002F608C"/>
    <w:rsid w:val="00301313"/>
    <w:rsid w:val="003060F3"/>
    <w:rsid w:val="003205CA"/>
    <w:rsid w:val="00336E14"/>
    <w:rsid w:val="003B2FC2"/>
    <w:rsid w:val="003B5E1C"/>
    <w:rsid w:val="003B604D"/>
    <w:rsid w:val="003D0012"/>
    <w:rsid w:val="003D00CD"/>
    <w:rsid w:val="003D0B65"/>
    <w:rsid w:val="003F6D89"/>
    <w:rsid w:val="003F7CF8"/>
    <w:rsid w:val="00403455"/>
    <w:rsid w:val="0040727A"/>
    <w:rsid w:val="00407714"/>
    <w:rsid w:val="0041453A"/>
    <w:rsid w:val="00422D1B"/>
    <w:rsid w:val="004249C9"/>
    <w:rsid w:val="00424F1E"/>
    <w:rsid w:val="004339FC"/>
    <w:rsid w:val="00442286"/>
    <w:rsid w:val="0044402E"/>
    <w:rsid w:val="00447C4D"/>
    <w:rsid w:val="004527B9"/>
    <w:rsid w:val="00455008"/>
    <w:rsid w:val="00456F4F"/>
    <w:rsid w:val="004612E1"/>
    <w:rsid w:val="004623C4"/>
    <w:rsid w:val="00465FAA"/>
    <w:rsid w:val="00493E34"/>
    <w:rsid w:val="004947D2"/>
    <w:rsid w:val="0049543E"/>
    <w:rsid w:val="00495FDB"/>
    <w:rsid w:val="004A382C"/>
    <w:rsid w:val="004B4360"/>
    <w:rsid w:val="004C2471"/>
    <w:rsid w:val="004C70FB"/>
    <w:rsid w:val="004F5277"/>
    <w:rsid w:val="00513EA9"/>
    <w:rsid w:val="0052590C"/>
    <w:rsid w:val="005272E3"/>
    <w:rsid w:val="00532207"/>
    <w:rsid w:val="005322FE"/>
    <w:rsid w:val="00534CF0"/>
    <w:rsid w:val="005373C2"/>
    <w:rsid w:val="00537D8F"/>
    <w:rsid w:val="0055058C"/>
    <w:rsid w:val="00555B39"/>
    <w:rsid w:val="00562E81"/>
    <w:rsid w:val="0057401A"/>
    <w:rsid w:val="005769CF"/>
    <w:rsid w:val="005A3219"/>
    <w:rsid w:val="005C2CF7"/>
    <w:rsid w:val="005D2601"/>
    <w:rsid w:val="005D712B"/>
    <w:rsid w:val="005E483E"/>
    <w:rsid w:val="005E5DFD"/>
    <w:rsid w:val="005E7925"/>
    <w:rsid w:val="005E7BB0"/>
    <w:rsid w:val="00610CCD"/>
    <w:rsid w:val="00612276"/>
    <w:rsid w:val="006242B8"/>
    <w:rsid w:val="00640156"/>
    <w:rsid w:val="006453F7"/>
    <w:rsid w:val="0065016B"/>
    <w:rsid w:val="0065720F"/>
    <w:rsid w:val="00657241"/>
    <w:rsid w:val="00660FD5"/>
    <w:rsid w:val="0067028C"/>
    <w:rsid w:val="0067275F"/>
    <w:rsid w:val="00676F51"/>
    <w:rsid w:val="006A69E7"/>
    <w:rsid w:val="006C156E"/>
    <w:rsid w:val="006D2246"/>
    <w:rsid w:val="006E0884"/>
    <w:rsid w:val="006E44CA"/>
    <w:rsid w:val="00704B41"/>
    <w:rsid w:val="00710E9A"/>
    <w:rsid w:val="00740753"/>
    <w:rsid w:val="00742856"/>
    <w:rsid w:val="00747D6E"/>
    <w:rsid w:val="007555AD"/>
    <w:rsid w:val="00774BEF"/>
    <w:rsid w:val="007820C2"/>
    <w:rsid w:val="007826F7"/>
    <w:rsid w:val="007B2775"/>
    <w:rsid w:val="007B7327"/>
    <w:rsid w:val="007C22FB"/>
    <w:rsid w:val="007C4AA0"/>
    <w:rsid w:val="007D228B"/>
    <w:rsid w:val="007D4DCC"/>
    <w:rsid w:val="007E4B54"/>
    <w:rsid w:val="007F3B1B"/>
    <w:rsid w:val="007F42CE"/>
    <w:rsid w:val="0080593F"/>
    <w:rsid w:val="00807297"/>
    <w:rsid w:val="00826617"/>
    <w:rsid w:val="0084139F"/>
    <w:rsid w:val="008524D7"/>
    <w:rsid w:val="00873252"/>
    <w:rsid w:val="008E77B1"/>
    <w:rsid w:val="008E7DF0"/>
    <w:rsid w:val="008F35CB"/>
    <w:rsid w:val="008F404C"/>
    <w:rsid w:val="00922A3A"/>
    <w:rsid w:val="00923D1E"/>
    <w:rsid w:val="009369E2"/>
    <w:rsid w:val="0094468C"/>
    <w:rsid w:val="00945214"/>
    <w:rsid w:val="00946D20"/>
    <w:rsid w:val="00955F44"/>
    <w:rsid w:val="0096324D"/>
    <w:rsid w:val="00971E31"/>
    <w:rsid w:val="00991E7D"/>
    <w:rsid w:val="00992775"/>
    <w:rsid w:val="009A38A3"/>
    <w:rsid w:val="009D58E4"/>
    <w:rsid w:val="009D5CDD"/>
    <w:rsid w:val="009E6EC2"/>
    <w:rsid w:val="00A03237"/>
    <w:rsid w:val="00A0337E"/>
    <w:rsid w:val="00A06543"/>
    <w:rsid w:val="00A115F8"/>
    <w:rsid w:val="00A23946"/>
    <w:rsid w:val="00A30C48"/>
    <w:rsid w:val="00A57CDC"/>
    <w:rsid w:val="00A74B7E"/>
    <w:rsid w:val="00A75A90"/>
    <w:rsid w:val="00A823DB"/>
    <w:rsid w:val="00A91968"/>
    <w:rsid w:val="00AA2C47"/>
    <w:rsid w:val="00AA5EAD"/>
    <w:rsid w:val="00AA6167"/>
    <w:rsid w:val="00AB4F94"/>
    <w:rsid w:val="00AB7FF8"/>
    <w:rsid w:val="00AE1780"/>
    <w:rsid w:val="00AE35CD"/>
    <w:rsid w:val="00AF4967"/>
    <w:rsid w:val="00B2051F"/>
    <w:rsid w:val="00B21B70"/>
    <w:rsid w:val="00B23C3A"/>
    <w:rsid w:val="00B32CA2"/>
    <w:rsid w:val="00B47193"/>
    <w:rsid w:val="00B65279"/>
    <w:rsid w:val="00B663AD"/>
    <w:rsid w:val="00B92B43"/>
    <w:rsid w:val="00BB33D8"/>
    <w:rsid w:val="00BC3EBE"/>
    <w:rsid w:val="00BC688D"/>
    <w:rsid w:val="00BE0212"/>
    <w:rsid w:val="00BF1F49"/>
    <w:rsid w:val="00BF49AC"/>
    <w:rsid w:val="00BF5175"/>
    <w:rsid w:val="00C05AB3"/>
    <w:rsid w:val="00C066F6"/>
    <w:rsid w:val="00C20E27"/>
    <w:rsid w:val="00C452B8"/>
    <w:rsid w:val="00C4539D"/>
    <w:rsid w:val="00C53F3B"/>
    <w:rsid w:val="00C6192F"/>
    <w:rsid w:val="00C63F47"/>
    <w:rsid w:val="00C7419D"/>
    <w:rsid w:val="00C93276"/>
    <w:rsid w:val="00C97BA2"/>
    <w:rsid w:val="00CA462B"/>
    <w:rsid w:val="00CC4C3F"/>
    <w:rsid w:val="00CC6E32"/>
    <w:rsid w:val="00CD22C5"/>
    <w:rsid w:val="00CD48DB"/>
    <w:rsid w:val="00CD51EC"/>
    <w:rsid w:val="00CE0698"/>
    <w:rsid w:val="00D01373"/>
    <w:rsid w:val="00D30759"/>
    <w:rsid w:val="00D43FEE"/>
    <w:rsid w:val="00D53F37"/>
    <w:rsid w:val="00D62C19"/>
    <w:rsid w:val="00D67636"/>
    <w:rsid w:val="00D738C2"/>
    <w:rsid w:val="00D85307"/>
    <w:rsid w:val="00D95639"/>
    <w:rsid w:val="00DA30CF"/>
    <w:rsid w:val="00DD14CE"/>
    <w:rsid w:val="00DE0773"/>
    <w:rsid w:val="00DF296F"/>
    <w:rsid w:val="00DF6B11"/>
    <w:rsid w:val="00E017CF"/>
    <w:rsid w:val="00E07ADD"/>
    <w:rsid w:val="00E07BE1"/>
    <w:rsid w:val="00E10222"/>
    <w:rsid w:val="00E13E1D"/>
    <w:rsid w:val="00E32119"/>
    <w:rsid w:val="00E32B37"/>
    <w:rsid w:val="00E37AD0"/>
    <w:rsid w:val="00E44FB8"/>
    <w:rsid w:val="00E567C0"/>
    <w:rsid w:val="00E77030"/>
    <w:rsid w:val="00E92DBA"/>
    <w:rsid w:val="00EA2208"/>
    <w:rsid w:val="00EA35CE"/>
    <w:rsid w:val="00EB6979"/>
    <w:rsid w:val="00EC15CA"/>
    <w:rsid w:val="00EE2C27"/>
    <w:rsid w:val="00EF1CB0"/>
    <w:rsid w:val="00EF7248"/>
    <w:rsid w:val="00F10B69"/>
    <w:rsid w:val="00F449FB"/>
    <w:rsid w:val="00F44D0D"/>
    <w:rsid w:val="00F47287"/>
    <w:rsid w:val="00F47782"/>
    <w:rsid w:val="00F55682"/>
    <w:rsid w:val="00F64D03"/>
    <w:rsid w:val="00F854AA"/>
    <w:rsid w:val="00F9537E"/>
    <w:rsid w:val="00FB2D1E"/>
    <w:rsid w:val="00FC4BF8"/>
    <w:rsid w:val="00FC650C"/>
    <w:rsid w:val="00FC6525"/>
    <w:rsid w:val="00FD0A2D"/>
    <w:rsid w:val="00FD17DC"/>
    <w:rsid w:val="00FF2C39"/>
    <w:rsid w:val="00FF5C11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A5EAD"/>
    <w:pPr>
      <w:ind w:left="720"/>
      <w:contextualSpacing/>
    </w:pPr>
  </w:style>
  <w:style w:type="paragraph" w:customStyle="1" w:styleId="Prrafodelista1">
    <w:name w:val="Párrafo de lista1"/>
    <w:basedOn w:val="Normal"/>
    <w:rsid w:val="00AE1780"/>
    <w:pPr>
      <w:ind w:left="720"/>
      <w:contextualSpacing/>
    </w:pPr>
    <w:rPr>
      <w:rFonts w:cs="Times New Roman"/>
      <w:lang w:eastAsia="en-GB"/>
    </w:rPr>
  </w:style>
  <w:style w:type="character" w:styleId="nfasis">
    <w:name w:val="Emphasis"/>
    <w:basedOn w:val="Fuentedeprrafopredeter"/>
    <w:uiPriority w:val="20"/>
    <w:qFormat/>
    <w:rsid w:val="00CC4C3F"/>
    <w:rPr>
      <w:i/>
      <w:iCs/>
    </w:rPr>
  </w:style>
  <w:style w:type="character" w:styleId="Textoennegrita">
    <w:name w:val="Strong"/>
    <w:basedOn w:val="Fuentedeprrafopredeter"/>
    <w:uiPriority w:val="22"/>
    <w:qFormat/>
    <w:rsid w:val="004440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3CC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727A"/>
  </w:style>
  <w:style w:type="paragraph" w:styleId="Piedepgina">
    <w:name w:val="footer"/>
    <w:basedOn w:val="Normal"/>
    <w:link w:val="PiedepginaCar"/>
    <w:uiPriority w:val="99"/>
    <w:unhideWhenUsed/>
    <w:rsid w:val="0040727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27A"/>
  </w:style>
  <w:style w:type="paragraph" w:customStyle="1" w:styleId="04FOOTER">
    <w:name w:val="04_FOOTER"/>
    <w:basedOn w:val="Normal"/>
    <w:autoRedefine/>
    <w:rsid w:val="0040727A"/>
    <w:pPr>
      <w:spacing w:line="160" w:lineRule="exact"/>
      <w:jc w:val="both"/>
    </w:pPr>
    <w:rPr>
      <w:rFonts w:ascii="Helvetica Neue" w:hAnsi="Helvetica Neue" w:cs="Times New Roman"/>
      <w:b/>
      <w:color w:val="000000"/>
      <w:sz w:val="20"/>
      <w:szCs w:val="16"/>
      <w:lang w:val="en-US" w:eastAsia="it-IT"/>
    </w:rPr>
  </w:style>
  <w:style w:type="character" w:customStyle="1" w:styleId="05FOOTERBOLD">
    <w:name w:val="05_FOOTER_BOLD"/>
    <w:rsid w:val="0040727A"/>
    <w:rPr>
      <w:rFonts w:ascii="Arial" w:hAnsi="Arial"/>
      <w:b/>
      <w:color w:val="000000"/>
      <w:w w:val="100"/>
      <w:sz w:val="15"/>
      <w:u w:val="none"/>
    </w:rPr>
  </w:style>
  <w:style w:type="table" w:styleId="Tablaconcuadrcula">
    <w:name w:val="Table Grid"/>
    <w:basedOn w:val="Tablanormal"/>
    <w:uiPriority w:val="59"/>
    <w:rsid w:val="00FD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02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222"/>
    <w:rPr>
      <w:rFonts w:ascii="Tahoma" w:hAnsi="Tahoma" w:cs="Tahoma"/>
      <w:sz w:val="16"/>
      <w:szCs w:val="16"/>
    </w:rPr>
  </w:style>
  <w:style w:type="paragraph" w:customStyle="1" w:styleId="03INTESTAZIONEBOLD">
    <w:name w:val="03 INTESTAZIONE BOLD"/>
    <w:basedOn w:val="Normal"/>
    <w:rsid w:val="001F43CC"/>
    <w:pPr>
      <w:spacing w:line="192" w:lineRule="exact"/>
    </w:pPr>
    <w:rPr>
      <w:rFonts w:ascii="Helvetica" w:hAnsi="Helvetica" w:cs="Helvetica"/>
      <w:b/>
      <w:color w:val="000000"/>
      <w:sz w:val="16"/>
      <w:szCs w:val="20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7428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32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8EEED-2FA1-4D67-9975-7FE50800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FIATGROUP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Fernando (FGA)</dc:creator>
  <cp:lastModifiedBy>Jose Armando Gomez</cp:lastModifiedBy>
  <cp:revision>2</cp:revision>
  <cp:lastPrinted>2014-10-14T15:27:00Z</cp:lastPrinted>
  <dcterms:created xsi:type="dcterms:W3CDTF">2017-05-12T11:40:00Z</dcterms:created>
  <dcterms:modified xsi:type="dcterms:W3CDTF">2017-05-12T11:40:00Z</dcterms:modified>
</cp:coreProperties>
</file>